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9DA99" w14:textId="4B9461D4" w:rsidR="00AB2B24" w:rsidRPr="00CD7BCD" w:rsidRDefault="00AB2B24" w:rsidP="0049570A">
      <w:pPr>
        <w:widowControl/>
        <w:spacing w:line="400" w:lineRule="exact"/>
        <w:ind w:right="642"/>
        <w:jc w:val="center"/>
        <w:rPr>
          <w:rFonts w:ascii="ＭＳ 明朝" w:hAnsi="ＭＳ 明朝"/>
          <w:b/>
          <w:sz w:val="28"/>
          <w:szCs w:val="32"/>
        </w:rPr>
      </w:pPr>
      <w:r w:rsidRPr="00CD7BCD">
        <w:rPr>
          <w:rFonts w:ascii="ＭＳ 明朝" w:hAnsi="ＭＳ 明朝" w:hint="eastAsia"/>
          <w:b/>
          <w:sz w:val="28"/>
          <w:szCs w:val="32"/>
        </w:rPr>
        <w:t>循環器病予防療養指導士認定</w:t>
      </w:r>
      <w:r w:rsidR="003A0AE5">
        <w:rPr>
          <w:rFonts w:ascii="ＭＳ 明朝" w:hAnsi="ＭＳ 明朝" w:hint="eastAsia"/>
          <w:b/>
          <w:sz w:val="28"/>
          <w:szCs w:val="32"/>
        </w:rPr>
        <w:t>更新</w:t>
      </w:r>
      <w:r w:rsidRPr="00CD7BCD">
        <w:rPr>
          <w:rFonts w:ascii="ＭＳ 明朝" w:hAnsi="ＭＳ 明朝" w:hint="eastAsia"/>
          <w:b/>
          <w:sz w:val="28"/>
          <w:szCs w:val="32"/>
        </w:rPr>
        <w:t>申請書</w:t>
      </w:r>
    </w:p>
    <w:p w14:paraId="4AB407CF" w14:textId="77777777" w:rsidR="00AB2B24" w:rsidRPr="0049570A" w:rsidRDefault="00AB2B24" w:rsidP="00AB2B24">
      <w:pPr>
        <w:spacing w:line="0" w:lineRule="atLeast"/>
        <w:rPr>
          <w:rFonts w:ascii="ＭＳ 明朝" w:hAnsi="ＭＳ 明朝"/>
          <w:sz w:val="22"/>
          <w:szCs w:val="22"/>
        </w:rPr>
      </w:pPr>
    </w:p>
    <w:p w14:paraId="779C5D26" w14:textId="77777777" w:rsidR="000355C7" w:rsidRPr="00B610E0" w:rsidRDefault="000355C7" w:rsidP="000355C7">
      <w:pPr>
        <w:spacing w:line="0" w:lineRule="atLeast"/>
        <w:rPr>
          <w:rFonts w:ascii="游明朝" w:eastAsia="游明朝" w:hAnsi="游明朝"/>
          <w:sz w:val="18"/>
          <w:szCs w:val="18"/>
        </w:rPr>
      </w:pPr>
      <w:r w:rsidRPr="00B610E0">
        <w:rPr>
          <w:rFonts w:ascii="游明朝" w:eastAsia="游明朝" w:hAnsi="游明朝" w:hint="eastAsia"/>
          <w:sz w:val="18"/>
          <w:szCs w:val="18"/>
        </w:rPr>
        <w:t>下記太枠内に必要事項に記入してください。</w:t>
      </w:r>
    </w:p>
    <w:tbl>
      <w:tblPr>
        <w:tblpPr w:leftFromText="142" w:rightFromText="142" w:vertAnchor="text" w:horzAnchor="margin" w:tblpY="17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3291"/>
        <w:gridCol w:w="707"/>
        <w:gridCol w:w="396"/>
        <w:gridCol w:w="2126"/>
        <w:gridCol w:w="709"/>
        <w:gridCol w:w="1418"/>
      </w:tblGrid>
      <w:tr w:rsidR="00C856C8" w14:paraId="365AEDBF" w14:textId="77777777">
        <w:trPr>
          <w:trHeight w:val="274"/>
        </w:trPr>
        <w:tc>
          <w:tcPr>
            <w:tcW w:w="1526" w:type="dxa"/>
            <w:vMerge w:val="restart"/>
            <w:tcBorders>
              <w:top w:val="single" w:sz="12" w:space="0" w:color="auto"/>
              <w:left w:val="single" w:sz="12" w:space="0" w:color="auto"/>
            </w:tcBorders>
            <w:shd w:val="clear" w:color="auto" w:fill="E7E6E6"/>
            <w:vAlign w:val="center"/>
          </w:tcPr>
          <w:p w14:paraId="44AE698C" w14:textId="77777777" w:rsidR="00C856C8" w:rsidRDefault="00C856C8" w:rsidP="00C856C8">
            <w:pPr>
              <w:widowControl/>
              <w:snapToGrid w:val="0"/>
              <w:spacing w:line="0" w:lineRule="atLeast"/>
              <w:jc w:val="center"/>
              <w:rPr>
                <w:rFonts w:ascii="游ゴシック Light" w:eastAsia="游ゴシック Light" w:hAnsi="游ゴシック Light"/>
                <w:position w:val="10"/>
                <w:sz w:val="18"/>
                <w:szCs w:val="18"/>
              </w:rPr>
            </w:pPr>
            <w:r>
              <w:rPr>
                <w:rFonts w:ascii="游ゴシック Light" w:eastAsia="游ゴシック Light" w:hAnsi="游ゴシック Light" w:hint="eastAsia"/>
                <w:position w:val="10"/>
                <w:sz w:val="18"/>
                <w:szCs w:val="18"/>
              </w:rPr>
              <w:t>氏名</w:t>
            </w:r>
          </w:p>
        </w:tc>
        <w:tc>
          <w:tcPr>
            <w:tcW w:w="3291" w:type="dxa"/>
            <w:tcBorders>
              <w:top w:val="single" w:sz="12" w:space="0" w:color="auto"/>
            </w:tcBorders>
            <w:vAlign w:val="center"/>
          </w:tcPr>
          <w:p w14:paraId="72140BAE" w14:textId="77777777" w:rsidR="00C856C8" w:rsidRDefault="00C856C8" w:rsidP="00C856C8">
            <w:pPr>
              <w:widowControl/>
              <w:snapToGrid w:val="0"/>
              <w:spacing w:line="0" w:lineRule="atLeast"/>
              <w:jc w:val="left"/>
              <w:rPr>
                <w:rFonts w:ascii="游ゴシック Light" w:eastAsia="游ゴシック Light" w:hAnsi="游ゴシック Light"/>
                <w:sz w:val="18"/>
                <w:szCs w:val="18"/>
              </w:rPr>
            </w:pPr>
            <w:r>
              <w:rPr>
                <w:rFonts w:ascii="游ゴシック Light" w:eastAsia="游ゴシック Light" w:hAnsi="游ゴシック Light" w:hint="eastAsia"/>
                <w:sz w:val="18"/>
                <w:szCs w:val="18"/>
              </w:rPr>
              <w:t>フリガナ</w:t>
            </w:r>
          </w:p>
        </w:tc>
        <w:tc>
          <w:tcPr>
            <w:tcW w:w="707" w:type="dxa"/>
            <w:vMerge w:val="restart"/>
            <w:tcBorders>
              <w:top w:val="single" w:sz="12" w:space="0" w:color="auto"/>
              <w:left w:val="nil"/>
              <w:right w:val="single" w:sz="4" w:space="0" w:color="auto"/>
            </w:tcBorders>
            <w:shd w:val="clear" w:color="auto" w:fill="E7E6E6"/>
            <w:vAlign w:val="center"/>
          </w:tcPr>
          <w:p w14:paraId="0610FAAA" w14:textId="77777777" w:rsidR="00C856C8" w:rsidRDefault="00C856C8" w:rsidP="00C856C8">
            <w:pPr>
              <w:snapToGrid w:val="0"/>
              <w:jc w:val="center"/>
              <w:rPr>
                <w:rFonts w:ascii="游ゴシック Light" w:eastAsia="游ゴシック Light" w:hAnsi="游ゴシック Light"/>
                <w:position w:val="10"/>
                <w:szCs w:val="20"/>
              </w:rPr>
            </w:pPr>
            <w:r>
              <w:rPr>
                <w:rFonts w:ascii="游ゴシック Light" w:eastAsia="游ゴシック Light" w:hAnsi="游ゴシック Light" w:hint="eastAsia"/>
                <w:spacing w:val="-20"/>
                <w:position w:val="10"/>
                <w:sz w:val="16"/>
                <w:szCs w:val="14"/>
              </w:rPr>
              <w:t>生年月日</w:t>
            </w:r>
          </w:p>
        </w:tc>
        <w:tc>
          <w:tcPr>
            <w:tcW w:w="2522" w:type="dxa"/>
            <w:gridSpan w:val="2"/>
            <w:vMerge w:val="restart"/>
            <w:tcBorders>
              <w:top w:val="single" w:sz="12" w:space="0" w:color="auto"/>
              <w:left w:val="single" w:sz="4" w:space="0" w:color="auto"/>
              <w:right w:val="single" w:sz="4" w:space="0" w:color="auto"/>
            </w:tcBorders>
            <w:vAlign w:val="center"/>
          </w:tcPr>
          <w:p w14:paraId="546D0753" w14:textId="478EC745" w:rsidR="00C856C8" w:rsidRDefault="00C856C8" w:rsidP="00C856C8">
            <w:pPr>
              <w:snapToGrid w:val="0"/>
              <w:rPr>
                <w:rFonts w:ascii="游ゴシック Light" w:eastAsia="游ゴシック Light" w:hAnsi="游ゴシック Light"/>
                <w:position w:val="10"/>
                <w:sz w:val="24"/>
                <w:szCs w:val="22"/>
              </w:rPr>
            </w:pPr>
            <w:r>
              <w:rPr>
                <w:rFonts w:ascii="游ゴシック Light" w:eastAsia="游ゴシック Light" w:hAnsi="游ゴシック Light" w:hint="eastAsia"/>
              </w:rPr>
              <w:t xml:space="preserve">西暦 </w:t>
            </w:r>
            <w:r>
              <w:rPr>
                <w:rFonts w:ascii="游ゴシック Light" w:eastAsia="游ゴシック Light" w:hAnsi="游ゴシック Light"/>
              </w:rPr>
              <w:t xml:space="preserve">  </w:t>
            </w:r>
            <w:r>
              <w:rPr>
                <w:rFonts w:ascii="游ゴシック Light" w:eastAsia="游ゴシック Light" w:hAnsi="游ゴシック Light" w:hint="eastAsia"/>
              </w:rPr>
              <w:t xml:space="preserve">年 </w:t>
            </w:r>
            <w:r>
              <w:rPr>
                <w:rFonts w:ascii="游ゴシック Light" w:eastAsia="游ゴシック Light" w:hAnsi="游ゴシック Light"/>
              </w:rPr>
              <w:t xml:space="preserve"> </w:t>
            </w:r>
            <w:r>
              <w:rPr>
                <w:rFonts w:ascii="游ゴシック Light" w:eastAsia="游ゴシック Light" w:hAnsi="游ゴシック Light" w:hint="eastAsia"/>
              </w:rPr>
              <w:t xml:space="preserve">月 </w:t>
            </w:r>
            <w:r>
              <w:rPr>
                <w:rFonts w:ascii="游ゴシック Light" w:eastAsia="游ゴシック Light" w:hAnsi="游ゴシック Light"/>
              </w:rPr>
              <w:t xml:space="preserve"> </w:t>
            </w:r>
            <w:r>
              <w:rPr>
                <w:rFonts w:ascii="游ゴシック Light" w:eastAsia="游ゴシック Light" w:hAnsi="游ゴシック Light" w:hint="eastAsia"/>
              </w:rPr>
              <w:t>日</w:t>
            </w:r>
          </w:p>
        </w:tc>
        <w:tc>
          <w:tcPr>
            <w:tcW w:w="709" w:type="dxa"/>
            <w:vMerge w:val="restart"/>
            <w:tcBorders>
              <w:top w:val="single" w:sz="12" w:space="0" w:color="auto"/>
              <w:left w:val="single" w:sz="4" w:space="0" w:color="auto"/>
              <w:bottom w:val="single" w:sz="4" w:space="0" w:color="auto"/>
              <w:right w:val="single" w:sz="4" w:space="0" w:color="auto"/>
            </w:tcBorders>
            <w:shd w:val="clear" w:color="auto" w:fill="E7E6E6"/>
            <w:vAlign w:val="center"/>
          </w:tcPr>
          <w:p w14:paraId="75BEE480" w14:textId="77777777" w:rsidR="00C856C8" w:rsidRDefault="00C856C8" w:rsidP="00C856C8">
            <w:pPr>
              <w:widowControl/>
              <w:snapToGrid w:val="0"/>
              <w:spacing w:line="0" w:lineRule="atLeast"/>
              <w:jc w:val="right"/>
              <w:rPr>
                <w:rFonts w:ascii="游ゴシック Light" w:eastAsia="游ゴシック Light" w:hAnsi="游ゴシック Light"/>
                <w:position w:val="10"/>
                <w:sz w:val="16"/>
                <w:szCs w:val="16"/>
              </w:rPr>
            </w:pPr>
            <w:r>
              <w:rPr>
                <w:rFonts w:ascii="游ゴシック Light" w:eastAsia="游ゴシック Light" w:hAnsi="游ゴシック Light" w:hint="eastAsia"/>
                <w:w w:val="75"/>
                <w:kern w:val="0"/>
                <w:position w:val="10"/>
                <w:sz w:val="16"/>
                <w:szCs w:val="16"/>
                <w:fitText w:val="480" w:id="-1420628736"/>
              </w:rPr>
              <w:t>認定番号</w:t>
            </w:r>
          </w:p>
        </w:tc>
        <w:tc>
          <w:tcPr>
            <w:tcW w:w="1418" w:type="dxa"/>
            <w:vMerge w:val="restart"/>
            <w:tcBorders>
              <w:top w:val="single" w:sz="12" w:space="0" w:color="auto"/>
              <w:left w:val="single" w:sz="4" w:space="0" w:color="auto"/>
              <w:bottom w:val="single" w:sz="4" w:space="0" w:color="auto"/>
              <w:right w:val="single" w:sz="12" w:space="0" w:color="auto"/>
            </w:tcBorders>
            <w:vAlign w:val="center"/>
          </w:tcPr>
          <w:p w14:paraId="3750EB2D" w14:textId="77777777" w:rsidR="00C856C8" w:rsidRDefault="00C856C8" w:rsidP="00C856C8">
            <w:pPr>
              <w:widowControl/>
              <w:snapToGrid w:val="0"/>
              <w:spacing w:line="0" w:lineRule="atLeast"/>
              <w:jc w:val="center"/>
              <w:rPr>
                <w:rFonts w:ascii="游ゴシック Light" w:eastAsia="游ゴシック Light" w:hAnsi="游ゴシック Light"/>
                <w:position w:val="10"/>
                <w:sz w:val="24"/>
                <w:szCs w:val="22"/>
              </w:rPr>
            </w:pPr>
          </w:p>
        </w:tc>
      </w:tr>
      <w:tr w:rsidR="00C856C8" w14:paraId="37F72808" w14:textId="77777777">
        <w:trPr>
          <w:trHeight w:val="609"/>
        </w:trPr>
        <w:tc>
          <w:tcPr>
            <w:tcW w:w="1526" w:type="dxa"/>
            <w:vMerge/>
            <w:tcBorders>
              <w:left w:val="single" w:sz="12" w:space="0" w:color="auto"/>
              <w:bottom w:val="single" w:sz="4" w:space="0" w:color="auto"/>
            </w:tcBorders>
            <w:shd w:val="clear" w:color="auto" w:fill="E7E6E6"/>
            <w:vAlign w:val="center"/>
          </w:tcPr>
          <w:p w14:paraId="595F8E67" w14:textId="77777777" w:rsidR="00C856C8" w:rsidRDefault="00C856C8" w:rsidP="00C856C8">
            <w:pPr>
              <w:widowControl/>
              <w:snapToGrid w:val="0"/>
              <w:jc w:val="center"/>
              <w:rPr>
                <w:rFonts w:ascii="游ゴシック Light" w:eastAsia="游ゴシック Light" w:hAnsi="游ゴシック Light"/>
                <w:position w:val="10"/>
                <w:sz w:val="18"/>
                <w:szCs w:val="18"/>
              </w:rPr>
            </w:pPr>
          </w:p>
        </w:tc>
        <w:tc>
          <w:tcPr>
            <w:tcW w:w="3291" w:type="dxa"/>
            <w:tcBorders>
              <w:bottom w:val="single" w:sz="4" w:space="0" w:color="auto"/>
            </w:tcBorders>
            <w:vAlign w:val="center"/>
          </w:tcPr>
          <w:p w14:paraId="41E6F357" w14:textId="77777777" w:rsidR="00C856C8" w:rsidRDefault="00C856C8" w:rsidP="00C856C8">
            <w:pPr>
              <w:widowControl/>
              <w:snapToGrid w:val="0"/>
              <w:jc w:val="center"/>
              <w:rPr>
                <w:rFonts w:ascii="游ゴシック Light" w:eastAsia="游ゴシック Light" w:hAnsi="游ゴシック Light"/>
                <w:b/>
                <w:bCs/>
                <w:position w:val="10"/>
                <w:sz w:val="24"/>
              </w:rPr>
            </w:pPr>
          </w:p>
        </w:tc>
        <w:tc>
          <w:tcPr>
            <w:tcW w:w="707" w:type="dxa"/>
            <w:vMerge/>
            <w:tcBorders>
              <w:left w:val="nil"/>
              <w:bottom w:val="single" w:sz="4" w:space="0" w:color="auto"/>
              <w:right w:val="single" w:sz="4" w:space="0" w:color="auto"/>
            </w:tcBorders>
            <w:shd w:val="clear" w:color="auto" w:fill="E7E6E6"/>
            <w:vAlign w:val="center"/>
          </w:tcPr>
          <w:p w14:paraId="541215FD" w14:textId="77777777" w:rsidR="00C856C8" w:rsidRDefault="00C856C8" w:rsidP="00C856C8">
            <w:pPr>
              <w:widowControl/>
              <w:snapToGrid w:val="0"/>
              <w:jc w:val="center"/>
              <w:rPr>
                <w:rFonts w:ascii="游ゴシック Light" w:eastAsia="游ゴシック Light" w:hAnsi="游ゴシック Light"/>
                <w:spacing w:val="-20"/>
                <w:position w:val="10"/>
                <w:sz w:val="16"/>
                <w:szCs w:val="14"/>
              </w:rPr>
            </w:pPr>
          </w:p>
        </w:tc>
        <w:tc>
          <w:tcPr>
            <w:tcW w:w="2522" w:type="dxa"/>
            <w:gridSpan w:val="2"/>
            <w:vMerge/>
            <w:tcBorders>
              <w:left w:val="single" w:sz="4" w:space="0" w:color="auto"/>
              <w:bottom w:val="single" w:sz="4" w:space="0" w:color="auto"/>
              <w:right w:val="single" w:sz="4" w:space="0" w:color="auto"/>
            </w:tcBorders>
            <w:vAlign w:val="center"/>
          </w:tcPr>
          <w:p w14:paraId="54E26C64" w14:textId="77777777" w:rsidR="00C856C8" w:rsidRDefault="00C856C8" w:rsidP="00C856C8">
            <w:pPr>
              <w:widowControl/>
              <w:snapToGrid w:val="0"/>
              <w:jc w:val="left"/>
              <w:rPr>
                <w:rFonts w:ascii="游ゴシック Light" w:eastAsia="游ゴシック Light" w:hAnsi="游ゴシック Light"/>
                <w:position w:val="10"/>
                <w:sz w:val="24"/>
                <w:szCs w:val="22"/>
              </w:rPr>
            </w:pPr>
          </w:p>
        </w:tc>
        <w:tc>
          <w:tcPr>
            <w:tcW w:w="709" w:type="dxa"/>
            <w:vMerge/>
            <w:tcBorders>
              <w:top w:val="single" w:sz="6" w:space="0" w:color="auto"/>
              <w:left w:val="single" w:sz="4" w:space="0" w:color="auto"/>
              <w:bottom w:val="single" w:sz="4" w:space="0" w:color="auto"/>
              <w:right w:val="single" w:sz="4" w:space="0" w:color="auto"/>
            </w:tcBorders>
            <w:shd w:val="clear" w:color="auto" w:fill="E7E6E6"/>
            <w:vAlign w:val="center"/>
          </w:tcPr>
          <w:p w14:paraId="0D651E3C" w14:textId="77777777" w:rsidR="00C856C8" w:rsidRDefault="00C856C8" w:rsidP="00C856C8">
            <w:pPr>
              <w:widowControl/>
              <w:snapToGrid w:val="0"/>
              <w:jc w:val="right"/>
              <w:rPr>
                <w:rFonts w:ascii="游ゴシック Light" w:eastAsia="游ゴシック Light" w:hAnsi="游ゴシック Light"/>
                <w:position w:val="10"/>
                <w:sz w:val="24"/>
                <w:szCs w:val="22"/>
              </w:rPr>
            </w:pPr>
          </w:p>
        </w:tc>
        <w:tc>
          <w:tcPr>
            <w:tcW w:w="1418" w:type="dxa"/>
            <w:vMerge/>
            <w:tcBorders>
              <w:top w:val="single" w:sz="6" w:space="0" w:color="auto"/>
              <w:left w:val="single" w:sz="4" w:space="0" w:color="auto"/>
              <w:bottom w:val="single" w:sz="4" w:space="0" w:color="auto"/>
              <w:right w:val="single" w:sz="12" w:space="0" w:color="auto"/>
            </w:tcBorders>
            <w:vAlign w:val="center"/>
          </w:tcPr>
          <w:p w14:paraId="7B459878" w14:textId="77777777" w:rsidR="00C856C8" w:rsidRDefault="00C856C8" w:rsidP="00C856C8">
            <w:pPr>
              <w:widowControl/>
              <w:snapToGrid w:val="0"/>
              <w:jc w:val="right"/>
              <w:rPr>
                <w:rFonts w:ascii="游ゴシック Light" w:eastAsia="游ゴシック Light" w:hAnsi="游ゴシック Light"/>
                <w:position w:val="10"/>
                <w:sz w:val="24"/>
                <w:szCs w:val="22"/>
              </w:rPr>
            </w:pPr>
          </w:p>
        </w:tc>
      </w:tr>
      <w:tr w:rsidR="00C856C8" w14:paraId="265C4289" w14:textId="77777777" w:rsidTr="00DE376F">
        <w:trPr>
          <w:trHeight w:hRule="exact" w:val="328"/>
        </w:trPr>
        <w:tc>
          <w:tcPr>
            <w:tcW w:w="1526" w:type="dxa"/>
            <w:vMerge w:val="restart"/>
            <w:tcBorders>
              <w:left w:val="single" w:sz="12" w:space="0" w:color="auto"/>
            </w:tcBorders>
            <w:shd w:val="clear" w:color="auto" w:fill="E7E6E6"/>
            <w:vAlign w:val="center"/>
          </w:tcPr>
          <w:p w14:paraId="1FC79F3D" w14:textId="77777777" w:rsidR="00C856C8" w:rsidRDefault="00C856C8" w:rsidP="00C856C8">
            <w:pPr>
              <w:snapToGrid w:val="0"/>
              <w:spacing w:line="320" w:lineRule="exact"/>
              <w:jc w:val="center"/>
              <w:rPr>
                <w:rFonts w:ascii="游ゴシック Light" w:eastAsia="游ゴシック Light" w:hAnsi="游ゴシック Light"/>
                <w:position w:val="10"/>
                <w:sz w:val="18"/>
                <w:szCs w:val="18"/>
              </w:rPr>
            </w:pPr>
            <w:r>
              <w:rPr>
                <w:rFonts w:ascii="游ゴシック Light" w:eastAsia="游ゴシック Light" w:hAnsi="游ゴシック Light" w:hint="eastAsia"/>
                <w:position w:val="10"/>
                <w:sz w:val="18"/>
                <w:szCs w:val="18"/>
              </w:rPr>
              <w:t>所属学会</w:t>
            </w:r>
          </w:p>
        </w:tc>
        <w:tc>
          <w:tcPr>
            <w:tcW w:w="8647" w:type="dxa"/>
            <w:gridSpan w:val="6"/>
            <w:tcBorders>
              <w:bottom w:val="single" w:sz="4" w:space="0" w:color="auto"/>
              <w:right w:val="single" w:sz="12" w:space="0" w:color="auto"/>
            </w:tcBorders>
          </w:tcPr>
          <w:p w14:paraId="4834A2F4" w14:textId="77777777" w:rsidR="00C856C8" w:rsidRDefault="00C856C8" w:rsidP="00C856C8">
            <w:pPr>
              <w:widowControl/>
              <w:snapToGrid w:val="0"/>
              <w:rPr>
                <w:rFonts w:ascii="游ゴシック Light" w:eastAsia="游ゴシック Light" w:hAnsi="游ゴシック Light"/>
                <w:position w:val="10"/>
                <w:sz w:val="16"/>
                <w:szCs w:val="16"/>
              </w:rPr>
            </w:pPr>
            <w:r>
              <w:rPr>
                <w:rFonts w:ascii="游ゴシック Light" w:eastAsia="游ゴシック Light" w:hAnsi="游ゴシック Light" w:hint="eastAsia"/>
                <w:position w:val="10"/>
                <w:sz w:val="16"/>
                <w:szCs w:val="16"/>
              </w:rPr>
              <w:t>（　　）内に所属学会の会員番号を記入すること。複数登録している場合は所属学会全ての会員番号を記入すること。</w:t>
            </w:r>
          </w:p>
        </w:tc>
      </w:tr>
      <w:tr w:rsidR="00C856C8" w14:paraId="39BFD486" w14:textId="77777777" w:rsidTr="00441D3E">
        <w:trPr>
          <w:trHeight w:hRule="exact" w:val="422"/>
        </w:trPr>
        <w:tc>
          <w:tcPr>
            <w:tcW w:w="1526" w:type="dxa"/>
            <w:vMerge/>
            <w:tcBorders>
              <w:left w:val="single" w:sz="12" w:space="0" w:color="auto"/>
            </w:tcBorders>
            <w:shd w:val="clear" w:color="auto" w:fill="E7E6E6"/>
            <w:vAlign w:val="center"/>
          </w:tcPr>
          <w:p w14:paraId="3C7137B8" w14:textId="77777777" w:rsidR="00C856C8" w:rsidRDefault="00C856C8" w:rsidP="00C856C8">
            <w:pPr>
              <w:widowControl/>
              <w:snapToGrid w:val="0"/>
              <w:spacing w:line="320" w:lineRule="exact"/>
              <w:jc w:val="center"/>
              <w:rPr>
                <w:rFonts w:ascii="游ゴシック Light" w:eastAsia="游ゴシック Light" w:hAnsi="游ゴシック Light"/>
                <w:position w:val="10"/>
                <w:sz w:val="18"/>
                <w:szCs w:val="18"/>
              </w:rPr>
            </w:pPr>
          </w:p>
        </w:tc>
        <w:tc>
          <w:tcPr>
            <w:tcW w:w="4394" w:type="dxa"/>
            <w:gridSpan w:val="3"/>
            <w:tcBorders>
              <w:top w:val="single" w:sz="4" w:space="0" w:color="auto"/>
              <w:bottom w:val="single" w:sz="4" w:space="0" w:color="auto"/>
              <w:right w:val="nil"/>
            </w:tcBorders>
          </w:tcPr>
          <w:p w14:paraId="5E735F4A" w14:textId="2EDD8F5D" w:rsidR="00C856C8" w:rsidRDefault="00C856C8" w:rsidP="00C856C8">
            <w:pPr>
              <w:widowControl/>
              <w:snapToGrid w:val="0"/>
              <w:ind w:firstLineChars="100" w:firstLine="220"/>
              <w:rPr>
                <w:rFonts w:ascii="游ゴシック Light" w:eastAsia="游ゴシック Light" w:hAnsi="游ゴシック Light"/>
                <w:position w:val="10"/>
                <w:sz w:val="22"/>
                <w:szCs w:val="22"/>
              </w:rPr>
            </w:pPr>
            <w:r>
              <w:rPr>
                <w:rFonts w:ascii="游ゴシック Light" w:eastAsia="游ゴシック Light" w:hAnsi="游ゴシック Light" w:hint="eastAsia"/>
                <w:position w:val="10"/>
                <w:sz w:val="22"/>
                <w:szCs w:val="22"/>
              </w:rPr>
              <w:t xml:space="preserve">日本高血圧学会　</w:t>
            </w:r>
            <w:r w:rsidR="0059193D">
              <w:rPr>
                <w:rFonts w:ascii="游ゴシック Light" w:eastAsia="游ゴシック Light" w:hAnsi="游ゴシック Light" w:hint="eastAsia"/>
                <w:position w:val="10"/>
                <w:sz w:val="22"/>
                <w:szCs w:val="22"/>
              </w:rPr>
              <w:t xml:space="preserve"> </w:t>
            </w:r>
            <w:r w:rsidR="0059193D">
              <w:rPr>
                <w:rFonts w:ascii="游ゴシック Light" w:eastAsia="游ゴシック Light" w:hAnsi="游ゴシック Light" w:hint="eastAsia"/>
                <w:position w:val="10"/>
                <w:sz w:val="22"/>
                <w:szCs w:val="22"/>
              </w:rPr>
              <w:t>（</w:t>
            </w:r>
            <w:r>
              <w:rPr>
                <w:rFonts w:ascii="游ゴシック Light" w:eastAsia="游ゴシック Light" w:hAnsi="游ゴシック Light" w:hint="eastAsia"/>
                <w:position w:val="10"/>
                <w:sz w:val="22"/>
                <w:szCs w:val="22"/>
              </w:rPr>
              <w:t xml:space="preserve">　　　</w:t>
            </w:r>
            <w:r w:rsidR="00101472">
              <w:rPr>
                <w:rFonts w:ascii="游ゴシック Light" w:eastAsia="游ゴシック Light" w:hAnsi="游ゴシック Light" w:hint="eastAsia"/>
                <w:position w:val="10"/>
                <w:sz w:val="22"/>
                <w:szCs w:val="22"/>
              </w:rPr>
              <w:t xml:space="preserve">  </w:t>
            </w:r>
            <w:r>
              <w:rPr>
                <w:rFonts w:ascii="游ゴシック Light" w:eastAsia="游ゴシック Light" w:hAnsi="游ゴシック Light" w:hint="eastAsia"/>
                <w:position w:val="10"/>
                <w:sz w:val="22"/>
                <w:szCs w:val="22"/>
              </w:rPr>
              <w:t xml:space="preserve">    ）　</w:t>
            </w:r>
          </w:p>
        </w:tc>
        <w:tc>
          <w:tcPr>
            <w:tcW w:w="4253" w:type="dxa"/>
            <w:gridSpan w:val="3"/>
            <w:tcBorders>
              <w:top w:val="single" w:sz="4" w:space="0" w:color="auto"/>
              <w:left w:val="nil"/>
              <w:bottom w:val="single" w:sz="4" w:space="0" w:color="auto"/>
              <w:right w:val="single" w:sz="12" w:space="0" w:color="auto"/>
            </w:tcBorders>
          </w:tcPr>
          <w:p w14:paraId="0B1B84BC" w14:textId="77777777" w:rsidR="00C856C8" w:rsidRDefault="00C856C8" w:rsidP="00C856C8">
            <w:pPr>
              <w:widowControl/>
              <w:snapToGrid w:val="0"/>
              <w:rPr>
                <w:rFonts w:ascii="游ゴシック Light" w:eastAsia="游ゴシック Light" w:hAnsi="游ゴシック Light"/>
                <w:position w:val="10"/>
                <w:sz w:val="22"/>
                <w:szCs w:val="22"/>
              </w:rPr>
            </w:pPr>
            <w:r>
              <w:rPr>
                <w:rFonts w:ascii="游ゴシック Light" w:eastAsia="游ゴシック Light" w:hAnsi="游ゴシック Light" w:hint="eastAsia"/>
                <w:position w:val="10"/>
                <w:sz w:val="22"/>
                <w:szCs w:val="22"/>
              </w:rPr>
              <w:t>日本循環器病予防学会（　　　　　　）</w:t>
            </w:r>
          </w:p>
        </w:tc>
      </w:tr>
      <w:tr w:rsidR="00A521C0" w14:paraId="222D4730" w14:textId="77777777" w:rsidTr="00A30FF0">
        <w:trPr>
          <w:trHeight w:hRule="exact" w:val="422"/>
        </w:trPr>
        <w:tc>
          <w:tcPr>
            <w:tcW w:w="1526" w:type="dxa"/>
            <w:vMerge/>
            <w:tcBorders>
              <w:left w:val="single" w:sz="12" w:space="0" w:color="auto"/>
            </w:tcBorders>
            <w:shd w:val="clear" w:color="auto" w:fill="E7E6E6"/>
            <w:vAlign w:val="center"/>
          </w:tcPr>
          <w:p w14:paraId="0F48E350" w14:textId="77777777" w:rsidR="00A521C0" w:rsidRDefault="00A521C0" w:rsidP="00C856C8">
            <w:pPr>
              <w:widowControl/>
              <w:snapToGrid w:val="0"/>
              <w:spacing w:line="320" w:lineRule="exact"/>
              <w:jc w:val="center"/>
              <w:rPr>
                <w:rFonts w:ascii="游ゴシック Light" w:eastAsia="游ゴシック Light" w:hAnsi="游ゴシック Light"/>
                <w:position w:val="10"/>
                <w:sz w:val="18"/>
                <w:szCs w:val="18"/>
              </w:rPr>
            </w:pPr>
          </w:p>
        </w:tc>
        <w:tc>
          <w:tcPr>
            <w:tcW w:w="8647" w:type="dxa"/>
            <w:gridSpan w:val="6"/>
            <w:tcBorders>
              <w:top w:val="single" w:sz="4" w:space="0" w:color="auto"/>
              <w:bottom w:val="single" w:sz="4" w:space="0" w:color="auto"/>
              <w:right w:val="single" w:sz="12" w:space="0" w:color="auto"/>
            </w:tcBorders>
          </w:tcPr>
          <w:p w14:paraId="498C307F" w14:textId="681F62EF" w:rsidR="00A521C0" w:rsidRDefault="00A521C0" w:rsidP="00101472">
            <w:pPr>
              <w:widowControl/>
              <w:snapToGrid w:val="0"/>
              <w:ind w:firstLineChars="100" w:firstLine="220"/>
              <w:rPr>
                <w:rFonts w:ascii="游ゴシック Light" w:eastAsia="游ゴシック Light" w:hAnsi="游ゴシック Light"/>
                <w:position w:val="10"/>
                <w:sz w:val="22"/>
                <w:szCs w:val="22"/>
              </w:rPr>
            </w:pPr>
            <w:r>
              <w:rPr>
                <w:rFonts w:ascii="游ゴシック Light" w:eastAsia="游ゴシック Light" w:hAnsi="游ゴシック Light" w:hint="eastAsia"/>
                <w:position w:val="10"/>
                <w:sz w:val="22"/>
                <w:szCs w:val="22"/>
              </w:rPr>
              <w:t xml:space="preserve">日本動脈硬化学会 （　　　　　　）　</w:t>
            </w:r>
          </w:p>
        </w:tc>
      </w:tr>
      <w:tr w:rsidR="00C856C8" w14:paraId="573C0849" w14:textId="77777777" w:rsidTr="00BC0687">
        <w:trPr>
          <w:trHeight w:val="540"/>
        </w:trPr>
        <w:tc>
          <w:tcPr>
            <w:tcW w:w="1526" w:type="dxa"/>
            <w:tcBorders>
              <w:left w:val="single" w:sz="12" w:space="0" w:color="auto"/>
              <w:bottom w:val="single" w:sz="4" w:space="0" w:color="auto"/>
            </w:tcBorders>
            <w:shd w:val="clear" w:color="auto" w:fill="E7E6E6"/>
            <w:vAlign w:val="center"/>
          </w:tcPr>
          <w:p w14:paraId="3E10C81E" w14:textId="77777777" w:rsidR="00C856C8" w:rsidRDefault="00C856C8" w:rsidP="00C856C8">
            <w:pPr>
              <w:widowControl/>
              <w:snapToGrid w:val="0"/>
              <w:jc w:val="center"/>
              <w:rPr>
                <w:rFonts w:ascii="游ゴシック Light" w:eastAsia="游ゴシック Light" w:hAnsi="游ゴシック Light"/>
                <w:position w:val="10"/>
                <w:sz w:val="18"/>
                <w:szCs w:val="18"/>
              </w:rPr>
            </w:pPr>
            <w:r>
              <w:rPr>
                <w:rFonts w:ascii="游ゴシック Light" w:eastAsia="游ゴシック Light" w:hAnsi="游ゴシック Light" w:hint="eastAsia"/>
                <w:position w:val="10"/>
                <w:sz w:val="18"/>
                <w:szCs w:val="18"/>
              </w:rPr>
              <w:t>メールアドレス</w:t>
            </w:r>
          </w:p>
        </w:tc>
        <w:tc>
          <w:tcPr>
            <w:tcW w:w="8647" w:type="dxa"/>
            <w:gridSpan w:val="6"/>
            <w:tcBorders>
              <w:top w:val="single" w:sz="4" w:space="0" w:color="auto"/>
              <w:bottom w:val="single" w:sz="4" w:space="0" w:color="auto"/>
              <w:right w:val="single" w:sz="12" w:space="0" w:color="auto"/>
            </w:tcBorders>
            <w:vAlign w:val="center"/>
          </w:tcPr>
          <w:p w14:paraId="24D9EBE9" w14:textId="77777777" w:rsidR="00C856C8" w:rsidRDefault="00C856C8" w:rsidP="00C856C8">
            <w:pPr>
              <w:widowControl/>
              <w:snapToGrid w:val="0"/>
              <w:jc w:val="left"/>
              <w:rPr>
                <w:rFonts w:ascii="游ゴシック Light" w:eastAsia="游ゴシック Light" w:hAnsi="游ゴシック Light"/>
                <w:position w:val="10"/>
                <w:sz w:val="24"/>
                <w:szCs w:val="22"/>
              </w:rPr>
            </w:pPr>
            <w:r>
              <w:rPr>
                <w:rFonts w:ascii="游ゴシック Light" w:eastAsia="游ゴシック Light" w:hAnsi="游ゴシック Light" w:hint="eastAsia"/>
                <w:position w:val="10"/>
                <w:sz w:val="24"/>
                <w:szCs w:val="22"/>
              </w:rPr>
              <w:t xml:space="preserve">　　　　　　　　　　　　　　　＠</w:t>
            </w:r>
          </w:p>
        </w:tc>
      </w:tr>
      <w:tr w:rsidR="00C856C8" w14:paraId="6811136A" w14:textId="77777777" w:rsidTr="00BC0687">
        <w:trPr>
          <w:trHeight w:hRule="exact" w:val="389"/>
        </w:trPr>
        <w:tc>
          <w:tcPr>
            <w:tcW w:w="1526" w:type="dxa"/>
            <w:tcBorders>
              <w:left w:val="single" w:sz="12" w:space="0" w:color="auto"/>
              <w:bottom w:val="single" w:sz="12" w:space="0" w:color="auto"/>
            </w:tcBorders>
            <w:shd w:val="clear" w:color="auto" w:fill="E7E6E6"/>
            <w:vAlign w:val="center"/>
          </w:tcPr>
          <w:p w14:paraId="3516ACAA" w14:textId="77777777" w:rsidR="00C856C8" w:rsidRDefault="00C856C8" w:rsidP="00C856C8">
            <w:pPr>
              <w:widowControl/>
              <w:snapToGrid w:val="0"/>
              <w:jc w:val="center"/>
              <w:rPr>
                <w:rFonts w:ascii="游ゴシック Light" w:eastAsia="游ゴシック Light" w:hAnsi="游ゴシック Light"/>
                <w:position w:val="10"/>
                <w:sz w:val="18"/>
                <w:szCs w:val="18"/>
              </w:rPr>
            </w:pPr>
            <w:r>
              <w:rPr>
                <w:rFonts w:ascii="游ゴシック Light" w:eastAsia="游ゴシック Light" w:hAnsi="游ゴシック Light" w:hint="eastAsia"/>
                <w:position w:val="10"/>
                <w:sz w:val="18"/>
                <w:szCs w:val="18"/>
              </w:rPr>
              <w:t>連絡先電話番号</w:t>
            </w:r>
          </w:p>
        </w:tc>
        <w:tc>
          <w:tcPr>
            <w:tcW w:w="8647" w:type="dxa"/>
            <w:gridSpan w:val="6"/>
            <w:tcBorders>
              <w:bottom w:val="single" w:sz="12" w:space="0" w:color="auto"/>
              <w:right w:val="single" w:sz="12" w:space="0" w:color="auto"/>
            </w:tcBorders>
            <w:vAlign w:val="center"/>
          </w:tcPr>
          <w:p w14:paraId="41EACEEC" w14:textId="77777777" w:rsidR="00C856C8" w:rsidRDefault="00C856C8" w:rsidP="00C856C8">
            <w:pPr>
              <w:widowControl/>
              <w:snapToGrid w:val="0"/>
              <w:jc w:val="left"/>
              <w:rPr>
                <w:rFonts w:ascii="游ゴシック Light" w:eastAsia="游ゴシック Light" w:hAnsi="游ゴシック Light"/>
                <w:position w:val="10"/>
                <w:szCs w:val="22"/>
              </w:rPr>
            </w:pPr>
            <w:r>
              <w:rPr>
                <w:rFonts w:ascii="游ゴシック Light" w:eastAsia="游ゴシック Light" w:hAnsi="游ゴシック Light" w:hint="eastAsia"/>
                <w:position w:val="10"/>
                <w:szCs w:val="22"/>
              </w:rPr>
              <w:t xml:space="preserve">　　　　　　　　　　　　　　　</w:t>
            </w:r>
          </w:p>
        </w:tc>
      </w:tr>
    </w:tbl>
    <w:p w14:paraId="7222C7FC" w14:textId="77777777" w:rsidR="00AB2B24" w:rsidRDefault="00AB2B24" w:rsidP="00AB2B24">
      <w:pPr>
        <w:spacing w:line="300" w:lineRule="exact"/>
        <w:rPr>
          <w:b/>
          <w:position w:val="12"/>
          <w:sz w:val="24"/>
        </w:rPr>
      </w:pPr>
    </w:p>
    <w:tbl>
      <w:tblPr>
        <w:tblW w:w="10207" w:type="dxa"/>
        <w:tblInd w:w="-34" w:type="dxa"/>
        <w:tblLook w:val="04A0" w:firstRow="1" w:lastRow="0" w:firstColumn="1" w:lastColumn="0" w:noHBand="0" w:noVBand="1"/>
      </w:tblPr>
      <w:tblGrid>
        <w:gridCol w:w="568"/>
        <w:gridCol w:w="9639"/>
      </w:tblGrid>
      <w:tr w:rsidR="00AB2B24" w:rsidRPr="00AB2B24" w14:paraId="3B9B075D" w14:textId="77777777" w:rsidTr="00AB2B24">
        <w:trPr>
          <w:trHeight w:val="532"/>
        </w:trPr>
        <w:tc>
          <w:tcPr>
            <w:tcW w:w="10207" w:type="dxa"/>
            <w:gridSpan w:val="2"/>
            <w:vAlign w:val="bottom"/>
          </w:tcPr>
          <w:p w14:paraId="3B5EFFC4" w14:textId="77777777" w:rsidR="00320F8A" w:rsidRDefault="00AB2B24" w:rsidP="00320F8A">
            <w:pPr>
              <w:widowControl/>
              <w:jc w:val="left"/>
              <w:rPr>
                <w:rFonts w:ascii="游明朝" w:eastAsia="游明朝" w:hAnsi="游明朝"/>
                <w:szCs w:val="21"/>
              </w:rPr>
            </w:pPr>
            <w:r w:rsidRPr="00AB2B24">
              <w:rPr>
                <w:rFonts w:ascii="游明朝" w:eastAsia="游明朝" w:hAnsi="游明朝" w:hint="eastAsia"/>
                <w:b/>
                <w:szCs w:val="21"/>
              </w:rPr>
              <w:t>１．</w:t>
            </w:r>
            <w:r w:rsidR="00320F8A">
              <w:rPr>
                <w:rFonts w:ascii="游明朝" w:eastAsia="游明朝" w:hAnsi="游明朝" w:hint="eastAsia"/>
                <w:b/>
                <w:szCs w:val="21"/>
              </w:rPr>
              <w:t>更新</w:t>
            </w:r>
            <w:r w:rsidRPr="00AB2B24">
              <w:rPr>
                <w:rFonts w:ascii="游明朝" w:eastAsia="游明朝" w:hAnsi="游明朝" w:hint="eastAsia"/>
                <w:b/>
                <w:szCs w:val="21"/>
              </w:rPr>
              <w:t>申請条件</w:t>
            </w:r>
            <w:r w:rsidRPr="00AB2B24">
              <w:rPr>
                <w:rFonts w:ascii="游明朝" w:eastAsia="游明朝" w:hAnsi="游明朝" w:hint="eastAsia"/>
                <w:szCs w:val="21"/>
              </w:rPr>
              <w:t xml:space="preserve">　　</w:t>
            </w:r>
          </w:p>
          <w:p w14:paraId="4686C75D" w14:textId="77777777" w:rsidR="00AB2B24" w:rsidRPr="00AB2B24" w:rsidRDefault="00AB2B24" w:rsidP="00320F8A">
            <w:pPr>
              <w:widowControl/>
              <w:ind w:firstLineChars="200" w:firstLine="420"/>
              <w:jc w:val="left"/>
              <w:rPr>
                <w:rFonts w:ascii="游明朝" w:eastAsia="游明朝" w:hAnsi="游明朝"/>
                <w:szCs w:val="21"/>
              </w:rPr>
            </w:pPr>
            <w:r w:rsidRPr="00AB2B24">
              <w:rPr>
                <w:rFonts w:ascii="游明朝" w:eastAsia="游明朝" w:hAnsi="游明朝" w:hint="eastAsia"/>
                <w:szCs w:val="21"/>
              </w:rPr>
              <w:t>該当項目に</w:t>
            </w:r>
            <w:r w:rsidRPr="00BC1665">
              <w:rPr>
                <w:rFonts w:ascii="Segoe UI Emoji" w:eastAsia="游明朝" w:hAnsi="Segoe UI Emoji" w:cs="Segoe UI Emoji"/>
                <w:szCs w:val="21"/>
              </w:rPr>
              <w:t>☑</w:t>
            </w:r>
            <w:r w:rsidRPr="00BC1665">
              <w:rPr>
                <w:rFonts w:ascii="游明朝" w:eastAsia="游明朝" w:hAnsi="游明朝" w:cs="游明朝" w:hint="eastAsia"/>
                <w:szCs w:val="21"/>
              </w:rPr>
              <w:t>を記入</w:t>
            </w:r>
            <w:r w:rsidR="000355C7">
              <w:rPr>
                <w:rFonts w:ascii="游明朝" w:eastAsia="游明朝" w:hAnsi="游明朝" w:cs="游明朝" w:hint="eastAsia"/>
                <w:szCs w:val="21"/>
              </w:rPr>
              <w:t>してください。※</w:t>
            </w:r>
            <w:r w:rsidRPr="00BC1665">
              <w:rPr>
                <w:rFonts w:ascii="游明朝" w:eastAsia="游明朝" w:hAnsi="游明朝" w:cs="游明朝" w:hint="eastAsia"/>
                <w:szCs w:val="21"/>
              </w:rPr>
              <w:t>全てに</w:t>
            </w:r>
            <w:r w:rsidRPr="00AB2B24">
              <w:rPr>
                <w:rFonts w:ascii="Segoe UI Emoji" w:eastAsia="游明朝" w:hAnsi="Segoe UI Emoji" w:cs="Segoe UI Emoji"/>
                <w:szCs w:val="21"/>
              </w:rPr>
              <w:t>☑</w:t>
            </w:r>
            <w:r w:rsidRPr="00BC1665">
              <w:rPr>
                <w:rFonts w:ascii="游明朝" w:eastAsia="游明朝" w:hAnsi="游明朝" w:cs="游明朝" w:hint="eastAsia"/>
                <w:szCs w:val="21"/>
              </w:rPr>
              <w:t>がない場合は</w:t>
            </w:r>
            <w:r w:rsidR="00320F8A">
              <w:rPr>
                <w:rFonts w:ascii="游明朝" w:eastAsia="游明朝" w:hAnsi="游明朝" w:cs="游明朝" w:hint="eastAsia"/>
                <w:szCs w:val="21"/>
              </w:rPr>
              <w:t>更新</w:t>
            </w:r>
            <w:r w:rsidRPr="00BC1665">
              <w:rPr>
                <w:rFonts w:ascii="游明朝" w:eastAsia="游明朝" w:hAnsi="游明朝" w:cs="游明朝" w:hint="eastAsia"/>
                <w:szCs w:val="21"/>
              </w:rPr>
              <w:t>不可。</w:t>
            </w:r>
          </w:p>
        </w:tc>
      </w:tr>
      <w:tr w:rsidR="00AB2B24" w:rsidRPr="00AB2B24" w14:paraId="606E2ED5" w14:textId="77777777" w:rsidTr="00F425C0">
        <w:trPr>
          <w:trHeight w:val="123"/>
        </w:trPr>
        <w:tc>
          <w:tcPr>
            <w:tcW w:w="568" w:type="dxa"/>
          </w:tcPr>
          <w:p w14:paraId="457646B0" w14:textId="77777777" w:rsidR="00AB2B24" w:rsidRPr="00AB2B24" w:rsidRDefault="00AB2B24" w:rsidP="00AB2B24">
            <w:pPr>
              <w:widowControl/>
              <w:spacing w:line="340" w:lineRule="exact"/>
              <w:jc w:val="right"/>
              <w:rPr>
                <w:rFonts w:ascii="游明朝" w:eastAsia="游明朝" w:hAnsi="游明朝"/>
                <w:szCs w:val="21"/>
              </w:rPr>
            </w:pPr>
            <w:r w:rsidRPr="00AB2B24">
              <w:rPr>
                <w:rFonts w:ascii="游明朝" w:eastAsia="游明朝" w:hAnsi="游明朝" w:hint="eastAsia"/>
                <w:szCs w:val="21"/>
              </w:rPr>
              <w:t>□</w:t>
            </w:r>
          </w:p>
        </w:tc>
        <w:tc>
          <w:tcPr>
            <w:tcW w:w="9639" w:type="dxa"/>
          </w:tcPr>
          <w:p w14:paraId="6582A7D9" w14:textId="77777777" w:rsidR="00AB2B24" w:rsidRPr="00AB2B24" w:rsidRDefault="00AB2B24" w:rsidP="00AB2B24">
            <w:pPr>
              <w:widowControl/>
              <w:spacing w:line="340" w:lineRule="exact"/>
              <w:jc w:val="left"/>
              <w:rPr>
                <w:rFonts w:ascii="游明朝" w:eastAsia="游明朝" w:hAnsi="游明朝"/>
                <w:szCs w:val="21"/>
              </w:rPr>
            </w:pPr>
            <w:r w:rsidRPr="00AB2B24">
              <w:rPr>
                <w:rFonts w:ascii="游明朝" w:eastAsia="游明朝" w:hAnsi="游明朝" w:hint="eastAsia"/>
                <w:szCs w:val="21"/>
              </w:rPr>
              <w:t>①</w:t>
            </w:r>
            <w:r w:rsidR="00320F8A">
              <w:rPr>
                <w:rFonts w:ascii="游明朝" w:eastAsia="游明朝" w:hAnsi="游明朝" w:hint="eastAsia"/>
                <w:szCs w:val="21"/>
              </w:rPr>
              <w:t xml:space="preserve"> </w:t>
            </w:r>
            <w:r w:rsidR="00320F8A" w:rsidRPr="00320F8A">
              <w:rPr>
                <w:rFonts w:ascii="游明朝" w:eastAsia="游明朝" w:hAnsi="游明朝" w:hint="eastAsia"/>
                <w:szCs w:val="21"/>
              </w:rPr>
              <w:t>循環器病予防療養指導士認定試験受験を申請した資格を保有している。</w:t>
            </w:r>
          </w:p>
        </w:tc>
      </w:tr>
      <w:tr w:rsidR="00AB2B24" w:rsidRPr="00AB2B24" w14:paraId="1C81309C" w14:textId="77777777" w:rsidTr="00AB2B24">
        <w:tc>
          <w:tcPr>
            <w:tcW w:w="568" w:type="dxa"/>
          </w:tcPr>
          <w:p w14:paraId="7E079D02" w14:textId="77777777" w:rsidR="00AB2B24" w:rsidRPr="00AB2B24" w:rsidRDefault="00AB2B24" w:rsidP="00AB2B24">
            <w:pPr>
              <w:widowControl/>
              <w:spacing w:line="340" w:lineRule="exact"/>
              <w:jc w:val="right"/>
              <w:rPr>
                <w:rFonts w:ascii="游明朝" w:eastAsia="游明朝" w:hAnsi="游明朝"/>
                <w:szCs w:val="21"/>
              </w:rPr>
            </w:pPr>
            <w:r w:rsidRPr="00AB2B24">
              <w:rPr>
                <w:rFonts w:ascii="游明朝" w:eastAsia="游明朝" w:hAnsi="游明朝" w:hint="eastAsia"/>
                <w:szCs w:val="21"/>
              </w:rPr>
              <w:t>□</w:t>
            </w:r>
          </w:p>
        </w:tc>
        <w:tc>
          <w:tcPr>
            <w:tcW w:w="9639" w:type="dxa"/>
          </w:tcPr>
          <w:p w14:paraId="051F4AB2" w14:textId="394CD543" w:rsidR="00AB2B24" w:rsidRPr="00AB2B24" w:rsidRDefault="00AB2B24" w:rsidP="00AB2B24">
            <w:pPr>
              <w:widowControl/>
              <w:spacing w:line="340" w:lineRule="exact"/>
              <w:jc w:val="left"/>
              <w:rPr>
                <w:rFonts w:ascii="游明朝" w:eastAsia="游明朝" w:hAnsi="游明朝"/>
                <w:szCs w:val="21"/>
              </w:rPr>
            </w:pPr>
            <w:r w:rsidRPr="00AB2B24">
              <w:rPr>
                <w:rFonts w:ascii="游明朝" w:eastAsia="游明朝" w:hAnsi="游明朝" w:hint="eastAsia"/>
                <w:szCs w:val="21"/>
              </w:rPr>
              <w:t xml:space="preserve">② </w:t>
            </w:r>
            <w:r w:rsidR="00320F8A">
              <w:rPr>
                <w:rFonts w:ascii="游明朝" w:eastAsia="游明朝" w:hAnsi="游明朝" w:hint="eastAsia"/>
                <w:szCs w:val="21"/>
              </w:rPr>
              <w:t>認定後、継続して</w:t>
            </w:r>
            <w:r w:rsidR="00500EEA">
              <w:rPr>
                <w:rFonts w:ascii="游明朝" w:eastAsia="游明朝" w:hAnsi="游明朝" w:hint="eastAsia"/>
                <w:szCs w:val="21"/>
              </w:rPr>
              <w:t>上記</w:t>
            </w:r>
            <w:r w:rsidR="00A521C0">
              <w:rPr>
                <w:rFonts w:ascii="游明朝" w:eastAsia="游明朝" w:hAnsi="游明朝" w:hint="eastAsia"/>
                <w:szCs w:val="21"/>
              </w:rPr>
              <w:t>3</w:t>
            </w:r>
            <w:r w:rsidR="00500EEA">
              <w:rPr>
                <w:rFonts w:ascii="游明朝" w:eastAsia="游明朝" w:hAnsi="游明朝" w:hint="eastAsia"/>
                <w:szCs w:val="21"/>
              </w:rPr>
              <w:t>学会のいずれか</w:t>
            </w:r>
            <w:r w:rsidR="005307FD">
              <w:rPr>
                <w:rFonts w:ascii="游明朝" w:eastAsia="游明朝" w:hAnsi="游明朝" w:hint="eastAsia"/>
                <w:szCs w:val="21"/>
              </w:rPr>
              <w:t>に</w:t>
            </w:r>
            <w:r w:rsidRPr="00AB2B24">
              <w:rPr>
                <w:rFonts w:ascii="游明朝" w:eastAsia="游明朝" w:hAnsi="游明朝" w:hint="eastAsia"/>
                <w:szCs w:val="21"/>
              </w:rPr>
              <w:t>入会している</w:t>
            </w:r>
            <w:r w:rsidR="00D72C7D">
              <w:rPr>
                <w:rFonts w:ascii="游明朝" w:eastAsia="游明朝" w:hAnsi="游明朝" w:hint="eastAsia"/>
                <w:szCs w:val="21"/>
              </w:rPr>
              <w:t>。</w:t>
            </w:r>
          </w:p>
        </w:tc>
      </w:tr>
      <w:tr w:rsidR="00AB2B24" w:rsidRPr="00AB2B24" w14:paraId="104A56DC" w14:textId="77777777" w:rsidTr="00AB2B24">
        <w:tc>
          <w:tcPr>
            <w:tcW w:w="568" w:type="dxa"/>
          </w:tcPr>
          <w:p w14:paraId="23328F04" w14:textId="77777777" w:rsidR="00AB2B24" w:rsidRPr="00AB2B24" w:rsidRDefault="00AB2B24" w:rsidP="00AB2B24">
            <w:pPr>
              <w:widowControl/>
              <w:spacing w:line="340" w:lineRule="exact"/>
              <w:jc w:val="right"/>
              <w:rPr>
                <w:rFonts w:ascii="游明朝" w:eastAsia="游明朝" w:hAnsi="游明朝"/>
                <w:szCs w:val="21"/>
              </w:rPr>
            </w:pPr>
            <w:r w:rsidRPr="00AB2B24">
              <w:rPr>
                <w:rFonts w:ascii="游明朝" w:eastAsia="游明朝" w:hAnsi="游明朝" w:hint="eastAsia"/>
                <w:szCs w:val="21"/>
              </w:rPr>
              <w:t>□</w:t>
            </w:r>
          </w:p>
        </w:tc>
        <w:tc>
          <w:tcPr>
            <w:tcW w:w="9639" w:type="dxa"/>
          </w:tcPr>
          <w:p w14:paraId="65A544B9" w14:textId="77777777" w:rsidR="00AB2B24" w:rsidRPr="00AB2B24" w:rsidRDefault="00AB2B24" w:rsidP="00AB2B24">
            <w:pPr>
              <w:widowControl/>
              <w:spacing w:line="340" w:lineRule="exact"/>
              <w:jc w:val="left"/>
              <w:rPr>
                <w:rFonts w:ascii="游明朝" w:eastAsia="游明朝" w:hAnsi="游明朝"/>
                <w:szCs w:val="21"/>
              </w:rPr>
            </w:pPr>
            <w:r w:rsidRPr="00AB2B24">
              <w:rPr>
                <w:rFonts w:ascii="游明朝" w:eastAsia="游明朝" w:hAnsi="游明朝" w:hint="eastAsia"/>
                <w:szCs w:val="21"/>
              </w:rPr>
              <w:t>③</w:t>
            </w:r>
            <w:r w:rsidR="00320F8A">
              <w:rPr>
                <w:rFonts w:ascii="游明朝" w:eastAsia="游明朝" w:hAnsi="游明朝" w:hint="eastAsia"/>
                <w:szCs w:val="21"/>
              </w:rPr>
              <w:t xml:space="preserve"> </w:t>
            </w:r>
            <w:r w:rsidR="00320F8A" w:rsidRPr="00320F8A">
              <w:rPr>
                <w:rFonts w:ascii="游明朝" w:eastAsia="游明朝" w:hAnsi="游明朝" w:hint="eastAsia"/>
                <w:szCs w:val="21"/>
              </w:rPr>
              <w:t>所属する学会の定めによる年</w:t>
            </w:r>
            <w:r w:rsidR="00320F8A">
              <w:rPr>
                <w:rFonts w:ascii="游明朝" w:eastAsia="游明朝" w:hAnsi="游明朝" w:hint="eastAsia"/>
                <w:szCs w:val="21"/>
              </w:rPr>
              <w:t>会費の未納がない</w:t>
            </w:r>
            <w:r w:rsidR="00320F8A" w:rsidRPr="00320F8A">
              <w:rPr>
                <w:rFonts w:ascii="游明朝" w:eastAsia="游明朝" w:hAnsi="游明朝" w:hint="eastAsia"/>
                <w:szCs w:val="21"/>
              </w:rPr>
              <w:t>。</w:t>
            </w:r>
          </w:p>
        </w:tc>
      </w:tr>
      <w:tr w:rsidR="00320F8A" w:rsidRPr="00AB2B24" w14:paraId="05EC199F" w14:textId="77777777" w:rsidTr="00AB2B24">
        <w:tc>
          <w:tcPr>
            <w:tcW w:w="568" w:type="dxa"/>
          </w:tcPr>
          <w:p w14:paraId="0EF2EDBF" w14:textId="77777777" w:rsidR="00320F8A" w:rsidRPr="00AB2B24" w:rsidRDefault="00320F8A" w:rsidP="00320F8A">
            <w:pPr>
              <w:widowControl/>
              <w:spacing w:line="340" w:lineRule="exact"/>
              <w:jc w:val="right"/>
              <w:rPr>
                <w:rFonts w:ascii="游明朝" w:eastAsia="游明朝" w:hAnsi="游明朝"/>
                <w:szCs w:val="21"/>
              </w:rPr>
            </w:pPr>
            <w:r w:rsidRPr="00AB2B24">
              <w:rPr>
                <w:rFonts w:ascii="游明朝" w:eastAsia="游明朝" w:hAnsi="游明朝" w:hint="eastAsia"/>
                <w:szCs w:val="21"/>
              </w:rPr>
              <w:t>□</w:t>
            </w:r>
          </w:p>
        </w:tc>
        <w:tc>
          <w:tcPr>
            <w:tcW w:w="9639" w:type="dxa"/>
          </w:tcPr>
          <w:p w14:paraId="1897783A" w14:textId="50C06DF3" w:rsidR="00320F8A" w:rsidRPr="00AB2B24" w:rsidRDefault="00320F8A" w:rsidP="00320F8A">
            <w:pPr>
              <w:widowControl/>
              <w:spacing w:line="340" w:lineRule="exact"/>
              <w:jc w:val="left"/>
              <w:rPr>
                <w:rFonts w:ascii="游明朝" w:eastAsia="游明朝" w:hAnsi="游明朝"/>
                <w:szCs w:val="21"/>
              </w:rPr>
            </w:pPr>
            <w:r>
              <w:rPr>
                <w:rFonts w:ascii="游明朝" w:eastAsia="游明朝" w:hAnsi="游明朝" w:hint="eastAsia"/>
                <w:szCs w:val="21"/>
              </w:rPr>
              <w:t xml:space="preserve">④ </w:t>
            </w:r>
            <w:r w:rsidRPr="00320F8A">
              <w:rPr>
                <w:rFonts w:ascii="游明朝" w:eastAsia="游明朝" w:hAnsi="游明朝" w:hint="eastAsia"/>
                <w:szCs w:val="21"/>
              </w:rPr>
              <w:t>更新申請日から過去5年間の間に、更新に要する単位として合計</w:t>
            </w:r>
            <w:r w:rsidR="002F2822">
              <w:rPr>
                <w:rFonts w:ascii="游明朝" w:eastAsia="游明朝" w:hAnsi="游明朝" w:hint="eastAsia"/>
                <w:szCs w:val="21"/>
              </w:rPr>
              <w:t>20</w:t>
            </w:r>
            <w:r w:rsidRPr="00320F8A">
              <w:rPr>
                <w:rFonts w:ascii="游明朝" w:eastAsia="游明朝" w:hAnsi="游明朝" w:hint="eastAsia"/>
                <w:szCs w:val="21"/>
              </w:rPr>
              <w:t>単位以上を取得し</w:t>
            </w:r>
            <w:r>
              <w:rPr>
                <w:rFonts w:ascii="游明朝" w:eastAsia="游明朝" w:hAnsi="游明朝" w:hint="eastAsia"/>
                <w:szCs w:val="21"/>
              </w:rPr>
              <w:t>ている。</w:t>
            </w:r>
          </w:p>
        </w:tc>
      </w:tr>
      <w:tr w:rsidR="00320F8A" w:rsidRPr="00AB2B24" w14:paraId="08241903" w14:textId="77777777" w:rsidTr="00AB2B24">
        <w:tc>
          <w:tcPr>
            <w:tcW w:w="568" w:type="dxa"/>
          </w:tcPr>
          <w:p w14:paraId="4D9FA65A" w14:textId="77777777" w:rsidR="00320F8A" w:rsidRPr="00AB2B24" w:rsidRDefault="00320F8A" w:rsidP="00320F8A">
            <w:pPr>
              <w:widowControl/>
              <w:spacing w:line="340" w:lineRule="exact"/>
              <w:jc w:val="right"/>
              <w:rPr>
                <w:rFonts w:ascii="游明朝" w:eastAsia="游明朝" w:hAnsi="游明朝"/>
                <w:szCs w:val="21"/>
              </w:rPr>
            </w:pPr>
            <w:r w:rsidRPr="00AB2B24">
              <w:rPr>
                <w:rFonts w:ascii="游明朝" w:eastAsia="游明朝" w:hAnsi="游明朝" w:hint="eastAsia"/>
                <w:szCs w:val="21"/>
              </w:rPr>
              <w:t>□</w:t>
            </w:r>
          </w:p>
        </w:tc>
        <w:tc>
          <w:tcPr>
            <w:tcW w:w="9639" w:type="dxa"/>
          </w:tcPr>
          <w:p w14:paraId="00BDB061" w14:textId="0146E0DE" w:rsidR="00320F8A" w:rsidRPr="00AB2B24" w:rsidRDefault="00320F8A" w:rsidP="00320F8A">
            <w:pPr>
              <w:widowControl/>
              <w:spacing w:line="340" w:lineRule="exact"/>
              <w:ind w:left="315" w:hangingChars="150" w:hanging="315"/>
              <w:jc w:val="left"/>
              <w:rPr>
                <w:rFonts w:ascii="游明朝" w:eastAsia="游明朝" w:hAnsi="游明朝"/>
                <w:szCs w:val="21"/>
              </w:rPr>
            </w:pPr>
            <w:r>
              <w:rPr>
                <w:rFonts w:ascii="游明朝" w:eastAsia="游明朝" w:hAnsi="游明朝" w:hint="eastAsia"/>
                <w:szCs w:val="21"/>
              </w:rPr>
              <w:t xml:space="preserve">⑤ </w:t>
            </w:r>
            <w:r w:rsidRPr="00320F8A">
              <w:rPr>
                <w:rFonts w:ascii="游明朝" w:eastAsia="游明朝" w:hAnsi="游明朝" w:hint="eastAsia"/>
                <w:szCs w:val="21"/>
              </w:rPr>
              <w:t>認定日から更新申請日までに実施した療養指導士としての活動実績報告を合計</w:t>
            </w:r>
            <w:r w:rsidR="002F2822">
              <w:rPr>
                <w:rFonts w:ascii="游明朝" w:eastAsia="游明朝" w:hAnsi="游明朝" w:hint="eastAsia"/>
                <w:szCs w:val="21"/>
              </w:rPr>
              <w:t>5</w:t>
            </w:r>
            <w:r w:rsidRPr="00320F8A">
              <w:rPr>
                <w:rFonts w:ascii="游明朝" w:eastAsia="游明朝" w:hAnsi="游明朝" w:hint="eastAsia"/>
                <w:szCs w:val="21"/>
              </w:rPr>
              <w:t>ポイント以上提出できる</w:t>
            </w:r>
            <w:r>
              <w:rPr>
                <w:rFonts w:ascii="游明朝" w:eastAsia="游明朝" w:hAnsi="游明朝" w:hint="eastAsia"/>
                <w:szCs w:val="21"/>
              </w:rPr>
              <w:t>。</w:t>
            </w:r>
          </w:p>
        </w:tc>
      </w:tr>
      <w:tr w:rsidR="00AB2B24" w:rsidRPr="00AB2B24" w14:paraId="3E371D35" w14:textId="77777777" w:rsidTr="00DE376F">
        <w:trPr>
          <w:trHeight w:val="1159"/>
        </w:trPr>
        <w:tc>
          <w:tcPr>
            <w:tcW w:w="10207" w:type="dxa"/>
            <w:gridSpan w:val="2"/>
            <w:vAlign w:val="bottom"/>
          </w:tcPr>
          <w:p w14:paraId="6BE03C2A" w14:textId="77777777" w:rsidR="00AB2B24" w:rsidRPr="000355C7" w:rsidRDefault="00AB2B24" w:rsidP="00AB2B24">
            <w:pPr>
              <w:widowControl/>
              <w:spacing w:line="0" w:lineRule="atLeast"/>
              <w:jc w:val="left"/>
              <w:rPr>
                <w:rFonts w:ascii="游明朝" w:eastAsia="游明朝" w:hAnsi="游明朝"/>
                <w:sz w:val="12"/>
                <w:szCs w:val="12"/>
              </w:rPr>
            </w:pPr>
          </w:p>
          <w:p w14:paraId="147105D1" w14:textId="5E280739" w:rsidR="00AB2B24" w:rsidRDefault="00AB2B24" w:rsidP="00AB2B24">
            <w:pPr>
              <w:widowControl/>
              <w:spacing w:line="0" w:lineRule="atLeast"/>
              <w:jc w:val="left"/>
              <w:rPr>
                <w:rFonts w:ascii="游明朝" w:eastAsia="游明朝" w:hAnsi="游明朝" w:cs="游明朝"/>
                <w:szCs w:val="21"/>
              </w:rPr>
            </w:pPr>
            <w:r w:rsidRPr="00AB2B24">
              <w:rPr>
                <w:rFonts w:ascii="游明朝" w:eastAsia="游明朝" w:hAnsi="游明朝" w:hint="eastAsia"/>
                <w:b/>
                <w:szCs w:val="21"/>
              </w:rPr>
              <w:t>２．</w:t>
            </w:r>
            <w:r w:rsidR="008A4A4F">
              <w:rPr>
                <w:rFonts w:ascii="游明朝" w:eastAsia="游明朝" w:hAnsi="游明朝" w:hint="eastAsia"/>
                <w:b/>
                <w:szCs w:val="21"/>
              </w:rPr>
              <w:t>郵送</w:t>
            </w:r>
            <w:r w:rsidRPr="00AB2B24">
              <w:rPr>
                <w:rFonts w:ascii="游明朝" w:eastAsia="游明朝" w:hAnsi="游明朝" w:hint="eastAsia"/>
                <w:b/>
                <w:szCs w:val="21"/>
              </w:rPr>
              <w:t>提出書類</w:t>
            </w:r>
            <w:r w:rsidRPr="00AB2B24">
              <w:rPr>
                <w:rFonts w:ascii="游明朝" w:eastAsia="游明朝" w:hAnsi="游明朝" w:hint="eastAsia"/>
                <w:szCs w:val="21"/>
              </w:rPr>
              <w:t xml:space="preserve">　下記①</w:t>
            </w:r>
            <w:r w:rsidR="00D6762A">
              <w:rPr>
                <w:rFonts w:ascii="游明朝" w:eastAsia="游明朝" w:hAnsi="游明朝" w:hint="eastAsia"/>
                <w:szCs w:val="21"/>
              </w:rPr>
              <w:t>②</w:t>
            </w:r>
            <w:r w:rsidRPr="00AB2B24">
              <w:rPr>
                <w:rFonts w:ascii="游明朝" w:eastAsia="游明朝" w:hAnsi="游明朝" w:hint="eastAsia"/>
                <w:szCs w:val="21"/>
              </w:rPr>
              <w:t>は全てご</w:t>
            </w:r>
            <w:r w:rsidR="008A4A4F">
              <w:rPr>
                <w:rFonts w:ascii="游明朝" w:eastAsia="游明朝" w:hAnsi="游明朝" w:hint="eastAsia"/>
                <w:szCs w:val="21"/>
              </w:rPr>
              <w:t>郵送</w:t>
            </w:r>
            <w:r w:rsidRPr="00AB2B24">
              <w:rPr>
                <w:rFonts w:ascii="游明朝" w:eastAsia="游明朝" w:hAnsi="游明朝" w:hint="eastAsia"/>
                <w:szCs w:val="21"/>
              </w:rPr>
              <w:t>ください。</w:t>
            </w:r>
            <w:r w:rsidR="008A4A4F">
              <w:rPr>
                <w:rFonts w:ascii="游明朝" w:eastAsia="游明朝" w:hAnsi="游明朝" w:hint="eastAsia"/>
                <w:szCs w:val="21"/>
              </w:rPr>
              <w:t>郵送</w:t>
            </w:r>
            <w:r w:rsidRPr="00AB2B24">
              <w:rPr>
                <w:rFonts w:ascii="游明朝" w:eastAsia="游明朝" w:hAnsi="游明朝" w:hint="eastAsia"/>
                <w:szCs w:val="21"/>
              </w:rPr>
              <w:t>時には必ず下記に</w:t>
            </w:r>
            <w:r w:rsidRPr="00AB2B24">
              <w:rPr>
                <w:rFonts w:ascii="Segoe UI Emoji" w:eastAsia="游明朝" w:hAnsi="Segoe UI Emoji" w:cs="Segoe UI Emoji"/>
                <w:szCs w:val="21"/>
              </w:rPr>
              <w:t>☑</w:t>
            </w:r>
            <w:r w:rsidRPr="00BC1665">
              <w:rPr>
                <w:rFonts w:ascii="游明朝" w:eastAsia="游明朝" w:hAnsi="游明朝" w:cs="游明朝" w:hint="eastAsia"/>
                <w:szCs w:val="21"/>
              </w:rPr>
              <w:t>してください。</w:t>
            </w:r>
          </w:p>
          <w:p w14:paraId="4EF8EA08" w14:textId="1AD90226" w:rsidR="00AB2B24" w:rsidRPr="00AB2B24" w:rsidRDefault="00AB2B24" w:rsidP="000355C7">
            <w:pPr>
              <w:widowControl/>
              <w:spacing w:line="0" w:lineRule="atLeast"/>
              <w:ind w:firstLineChars="900" w:firstLine="1890"/>
              <w:jc w:val="left"/>
              <w:rPr>
                <w:rFonts w:ascii="游明朝" w:eastAsia="游明朝" w:hAnsi="游明朝"/>
                <w:szCs w:val="21"/>
              </w:rPr>
            </w:pPr>
            <w:r>
              <w:rPr>
                <w:rFonts w:ascii="游明朝" w:eastAsia="游明朝" w:hAnsi="游明朝" w:cs="游明朝" w:hint="eastAsia"/>
                <w:szCs w:val="21"/>
              </w:rPr>
              <w:t>※</w:t>
            </w:r>
            <w:r w:rsidR="00D6762A">
              <w:rPr>
                <w:rFonts w:ascii="游明朝" w:eastAsia="游明朝" w:hAnsi="游明朝" w:cs="游明朝" w:hint="eastAsia"/>
                <w:szCs w:val="21"/>
              </w:rPr>
              <w:t>③</w:t>
            </w:r>
            <w:r>
              <w:rPr>
                <w:rFonts w:ascii="游明朝" w:eastAsia="游明朝" w:hAnsi="游明朝" w:cs="游明朝" w:hint="eastAsia"/>
                <w:szCs w:val="21"/>
              </w:rPr>
              <w:t>は該当者のみ</w:t>
            </w:r>
            <w:r w:rsidR="008A4A4F">
              <w:rPr>
                <w:rFonts w:ascii="游明朝" w:eastAsia="游明朝" w:hAnsi="游明朝" w:cs="游明朝" w:hint="eastAsia"/>
                <w:szCs w:val="21"/>
              </w:rPr>
              <w:t>郵送</w:t>
            </w:r>
            <w:r>
              <w:rPr>
                <w:rFonts w:ascii="游明朝" w:eastAsia="游明朝" w:hAnsi="游明朝" w:cs="游明朝" w:hint="eastAsia"/>
                <w:szCs w:val="21"/>
              </w:rPr>
              <w:t>してください。</w:t>
            </w:r>
          </w:p>
        </w:tc>
      </w:tr>
      <w:tr w:rsidR="00AB2B24" w:rsidRPr="00AB2B24" w14:paraId="28BB3477" w14:textId="77777777" w:rsidTr="00AB2B24">
        <w:tc>
          <w:tcPr>
            <w:tcW w:w="568" w:type="dxa"/>
          </w:tcPr>
          <w:p w14:paraId="63684E19" w14:textId="77777777" w:rsidR="00AB2B24" w:rsidRPr="00AB2B24" w:rsidRDefault="00AB2B24" w:rsidP="00AB2B24">
            <w:pPr>
              <w:widowControl/>
              <w:spacing w:line="340" w:lineRule="exact"/>
              <w:jc w:val="right"/>
              <w:rPr>
                <w:rFonts w:ascii="游明朝" w:eastAsia="游明朝" w:hAnsi="游明朝"/>
                <w:szCs w:val="21"/>
              </w:rPr>
            </w:pPr>
            <w:r w:rsidRPr="00AB2B24">
              <w:rPr>
                <w:rFonts w:ascii="游明朝" w:eastAsia="游明朝" w:hAnsi="游明朝" w:hint="eastAsia"/>
                <w:szCs w:val="21"/>
              </w:rPr>
              <w:t>□</w:t>
            </w:r>
          </w:p>
        </w:tc>
        <w:tc>
          <w:tcPr>
            <w:tcW w:w="9639" w:type="dxa"/>
          </w:tcPr>
          <w:p w14:paraId="3388F8BD" w14:textId="6B33C326" w:rsidR="00AB2B24" w:rsidRPr="00AB2B24" w:rsidRDefault="00AB2B24" w:rsidP="00AB2B24">
            <w:pPr>
              <w:widowControl/>
              <w:spacing w:line="340" w:lineRule="exact"/>
              <w:jc w:val="left"/>
              <w:rPr>
                <w:rFonts w:ascii="游明朝" w:eastAsia="游明朝" w:hAnsi="游明朝"/>
                <w:szCs w:val="21"/>
              </w:rPr>
            </w:pPr>
            <w:r w:rsidRPr="00AB2B24">
              <w:rPr>
                <w:rFonts w:ascii="游明朝" w:eastAsia="游明朝" w:hAnsi="游明朝" w:hint="eastAsia"/>
                <w:szCs w:val="21"/>
              </w:rPr>
              <w:t>① 循環器病予防療養指導士</w:t>
            </w:r>
            <w:r w:rsidR="00320F8A">
              <w:rPr>
                <w:rFonts w:ascii="游明朝" w:eastAsia="游明朝" w:hAnsi="游明朝" w:hint="eastAsia"/>
                <w:szCs w:val="21"/>
              </w:rPr>
              <w:t>更新</w:t>
            </w:r>
            <w:r w:rsidRPr="00AB2B24">
              <w:rPr>
                <w:rFonts w:ascii="游明朝" w:eastAsia="游明朝" w:hAnsi="游明朝" w:hint="eastAsia"/>
                <w:szCs w:val="21"/>
              </w:rPr>
              <w:t>申請書</w:t>
            </w:r>
            <w:r w:rsidR="0049570A">
              <w:rPr>
                <w:rFonts w:ascii="游明朝" w:eastAsia="游明朝" w:hAnsi="游明朝" w:hint="eastAsia"/>
                <w:szCs w:val="21"/>
              </w:rPr>
              <w:t>(様式1)</w:t>
            </w:r>
            <w:r w:rsidRPr="00AB2B24">
              <w:rPr>
                <w:rFonts w:ascii="游明朝" w:eastAsia="游明朝" w:hAnsi="游明朝" w:hint="eastAsia"/>
                <w:szCs w:val="21"/>
              </w:rPr>
              <w:t xml:space="preserve">　</w:t>
            </w:r>
            <w:r w:rsidR="00320F8A">
              <w:rPr>
                <w:rFonts w:ascii="游明朝" w:eastAsia="游明朝" w:hAnsi="游明朝" w:hint="eastAsia"/>
                <w:szCs w:val="21"/>
              </w:rPr>
              <w:t>（本紙）</w:t>
            </w:r>
          </w:p>
        </w:tc>
      </w:tr>
      <w:tr w:rsidR="00AB2B24" w:rsidRPr="00AB2B24" w14:paraId="5D78EB9F" w14:textId="77777777" w:rsidTr="00AB2B24">
        <w:tc>
          <w:tcPr>
            <w:tcW w:w="568" w:type="dxa"/>
          </w:tcPr>
          <w:p w14:paraId="7F52B261" w14:textId="77777777" w:rsidR="00AB2B24" w:rsidRPr="00AB2B24" w:rsidRDefault="00AB2B24" w:rsidP="00AB2B24">
            <w:pPr>
              <w:widowControl/>
              <w:spacing w:line="340" w:lineRule="exact"/>
              <w:jc w:val="right"/>
              <w:rPr>
                <w:rFonts w:ascii="游明朝" w:eastAsia="游明朝" w:hAnsi="游明朝"/>
                <w:szCs w:val="21"/>
              </w:rPr>
            </w:pPr>
            <w:r w:rsidRPr="00AB2B24">
              <w:rPr>
                <w:rFonts w:ascii="游明朝" w:eastAsia="游明朝" w:hAnsi="游明朝" w:hint="eastAsia"/>
                <w:szCs w:val="21"/>
              </w:rPr>
              <w:t>□</w:t>
            </w:r>
          </w:p>
        </w:tc>
        <w:tc>
          <w:tcPr>
            <w:tcW w:w="9639" w:type="dxa"/>
          </w:tcPr>
          <w:p w14:paraId="0A56BB08" w14:textId="77777777" w:rsidR="00F425C0" w:rsidRDefault="002F2822" w:rsidP="00F425C0">
            <w:pPr>
              <w:widowControl/>
              <w:spacing w:line="340" w:lineRule="exact"/>
              <w:ind w:left="315" w:hangingChars="150" w:hanging="315"/>
              <w:jc w:val="left"/>
              <w:rPr>
                <w:rFonts w:ascii="游明朝" w:eastAsia="游明朝" w:hAnsi="游明朝"/>
                <w:szCs w:val="21"/>
              </w:rPr>
            </w:pPr>
            <w:r>
              <w:rPr>
                <w:rFonts w:ascii="游明朝" w:eastAsia="游明朝" w:hAnsi="游明朝" w:hint="eastAsia"/>
                <w:szCs w:val="21"/>
              </w:rPr>
              <w:t>②</w:t>
            </w:r>
            <w:r w:rsidR="00320F8A">
              <w:rPr>
                <w:rFonts w:ascii="游明朝" w:eastAsia="游明朝" w:hAnsi="游明朝" w:hint="eastAsia"/>
                <w:szCs w:val="21"/>
              </w:rPr>
              <w:t xml:space="preserve"> 上記更新申請条件</w:t>
            </w:r>
            <w:r w:rsidR="0049570A">
              <w:rPr>
                <w:rFonts w:ascii="游明朝" w:eastAsia="游明朝" w:hAnsi="游明朝" w:hint="eastAsia"/>
                <w:szCs w:val="21"/>
              </w:rPr>
              <w:t>④</w:t>
            </w:r>
            <w:r w:rsidR="001E4EDB">
              <w:rPr>
                <w:rFonts w:ascii="游明朝" w:eastAsia="游明朝" w:hAnsi="游明朝" w:hint="eastAsia"/>
                <w:szCs w:val="21"/>
              </w:rPr>
              <w:t>の</w:t>
            </w:r>
            <w:r w:rsidR="003A0AE5">
              <w:rPr>
                <w:rFonts w:ascii="游明朝" w:eastAsia="游明朝" w:hAnsi="游明朝" w:hint="eastAsia"/>
                <w:szCs w:val="21"/>
              </w:rPr>
              <w:t>証明書類</w:t>
            </w:r>
            <w:r w:rsidR="001E4EDB">
              <w:rPr>
                <w:rFonts w:ascii="游明朝" w:eastAsia="游明朝" w:hAnsi="游明朝" w:hint="eastAsia"/>
                <w:szCs w:val="21"/>
              </w:rPr>
              <w:t>：</w:t>
            </w:r>
            <w:r w:rsidR="003A0AE5">
              <w:rPr>
                <w:rFonts w:ascii="游明朝" w:eastAsia="游明朝" w:hAnsi="游明朝" w:hint="eastAsia"/>
                <w:szCs w:val="21"/>
              </w:rPr>
              <w:t>所定の</w:t>
            </w:r>
            <w:r w:rsidR="003A0AE5" w:rsidRPr="003A0AE5">
              <w:rPr>
                <w:rFonts w:ascii="游明朝" w:eastAsia="游明朝" w:hAnsi="游明朝" w:hint="eastAsia"/>
                <w:szCs w:val="21"/>
              </w:rPr>
              <w:t>取得単位総括表</w:t>
            </w:r>
            <w:r w:rsidR="0049570A">
              <w:rPr>
                <w:rFonts w:ascii="游明朝" w:eastAsia="游明朝" w:hAnsi="游明朝" w:hint="eastAsia"/>
                <w:szCs w:val="21"/>
              </w:rPr>
              <w:t>(様式2)</w:t>
            </w:r>
            <w:r w:rsidR="003A0AE5" w:rsidRPr="003A0AE5">
              <w:rPr>
                <w:rFonts w:ascii="游明朝" w:eastAsia="游明朝" w:hAnsi="游明朝" w:hint="eastAsia"/>
                <w:szCs w:val="21"/>
              </w:rPr>
              <w:t>ならびに学会参加証明、</w:t>
            </w:r>
          </w:p>
          <w:p w14:paraId="22923145" w14:textId="31F11F9E" w:rsidR="00AB2B24" w:rsidRPr="00AB2B24" w:rsidRDefault="003A0AE5" w:rsidP="00F425C0">
            <w:pPr>
              <w:widowControl/>
              <w:spacing w:line="340" w:lineRule="exact"/>
              <w:ind w:leftChars="150" w:left="315"/>
              <w:jc w:val="left"/>
              <w:rPr>
                <w:rFonts w:ascii="游明朝" w:eastAsia="游明朝" w:hAnsi="游明朝"/>
                <w:szCs w:val="21"/>
              </w:rPr>
            </w:pPr>
            <w:r w:rsidRPr="003A0AE5">
              <w:rPr>
                <w:rFonts w:ascii="游明朝" w:eastAsia="游明朝" w:hAnsi="游明朝" w:hint="eastAsia"/>
                <w:szCs w:val="21"/>
              </w:rPr>
              <w:t>講習履修証明</w:t>
            </w:r>
          </w:p>
        </w:tc>
      </w:tr>
      <w:tr w:rsidR="00AB2B24" w:rsidRPr="00AB2B24" w14:paraId="6A4342B5" w14:textId="77777777" w:rsidTr="00AB2B24">
        <w:tc>
          <w:tcPr>
            <w:tcW w:w="10207" w:type="dxa"/>
            <w:gridSpan w:val="2"/>
          </w:tcPr>
          <w:p w14:paraId="02F41E83" w14:textId="36AAFEA1" w:rsidR="00AB2B24" w:rsidRPr="00AB2B24" w:rsidRDefault="00AB2B24" w:rsidP="00AB2B24">
            <w:pPr>
              <w:widowControl/>
              <w:spacing w:line="340" w:lineRule="exact"/>
              <w:jc w:val="left"/>
              <w:rPr>
                <w:rFonts w:ascii="游明朝" w:eastAsia="游明朝" w:hAnsi="游明朝"/>
                <w:szCs w:val="21"/>
              </w:rPr>
            </w:pPr>
            <w:r w:rsidRPr="00AB2B24">
              <w:rPr>
                <w:rFonts w:ascii="游明朝" w:eastAsia="游明朝" w:hAnsi="游明朝" w:hint="eastAsia"/>
                <w:szCs w:val="21"/>
              </w:rPr>
              <w:t>※下記は</w:t>
            </w:r>
            <w:r w:rsidR="0049570A" w:rsidRPr="00BC1665">
              <w:rPr>
                <w:rFonts w:ascii="游明朝" w:eastAsia="游明朝" w:hAnsi="游明朝" w:hint="eastAsia"/>
                <w:szCs w:val="21"/>
              </w:rPr>
              <w:t>やむを得ず申請フォームで添付できない方のみ</w:t>
            </w:r>
          </w:p>
        </w:tc>
      </w:tr>
      <w:tr w:rsidR="00AB2B24" w:rsidRPr="00AB2B24" w14:paraId="3E8017E9" w14:textId="77777777" w:rsidTr="00AB2B24">
        <w:tc>
          <w:tcPr>
            <w:tcW w:w="568" w:type="dxa"/>
          </w:tcPr>
          <w:p w14:paraId="3162FFA9" w14:textId="77777777" w:rsidR="00AB2B24" w:rsidRPr="00AB2B24" w:rsidRDefault="00AB2B24" w:rsidP="00AB2B24">
            <w:pPr>
              <w:widowControl/>
              <w:spacing w:line="340" w:lineRule="exact"/>
              <w:jc w:val="right"/>
              <w:rPr>
                <w:rFonts w:ascii="游明朝" w:eastAsia="游明朝" w:hAnsi="游明朝"/>
                <w:szCs w:val="21"/>
              </w:rPr>
            </w:pPr>
            <w:r w:rsidRPr="00BC1665">
              <w:rPr>
                <w:rFonts w:ascii="游明朝" w:eastAsia="游明朝" w:hAnsi="游明朝" w:hint="eastAsia"/>
                <w:szCs w:val="21"/>
              </w:rPr>
              <w:t>□</w:t>
            </w:r>
          </w:p>
        </w:tc>
        <w:tc>
          <w:tcPr>
            <w:tcW w:w="9639" w:type="dxa"/>
          </w:tcPr>
          <w:p w14:paraId="3DF6C213" w14:textId="41ECD162" w:rsidR="00AB2B24" w:rsidRPr="00AB2B24" w:rsidRDefault="002F2822" w:rsidP="00AB2B24">
            <w:pPr>
              <w:widowControl/>
              <w:spacing w:line="340" w:lineRule="exact"/>
              <w:jc w:val="left"/>
              <w:rPr>
                <w:rFonts w:ascii="游明朝" w:eastAsia="游明朝" w:hAnsi="游明朝"/>
                <w:szCs w:val="21"/>
              </w:rPr>
            </w:pPr>
            <w:r>
              <w:rPr>
                <w:rFonts w:ascii="游明朝" w:eastAsia="游明朝" w:hAnsi="游明朝" w:hint="eastAsia"/>
                <w:szCs w:val="21"/>
              </w:rPr>
              <w:t>③</w:t>
            </w:r>
            <w:r w:rsidR="0049570A">
              <w:rPr>
                <w:rFonts w:ascii="游明朝" w:eastAsia="游明朝" w:hAnsi="游明朝" w:hint="eastAsia"/>
                <w:szCs w:val="21"/>
              </w:rPr>
              <w:t xml:space="preserve"> 上記更新申請条件⑤の証明書類：</w:t>
            </w:r>
            <w:r w:rsidR="00320F8A">
              <w:rPr>
                <w:rFonts w:ascii="游明朝" w:eastAsia="游明朝" w:hAnsi="游明朝" w:hint="eastAsia"/>
                <w:szCs w:val="21"/>
              </w:rPr>
              <w:t>活動実績報告</w:t>
            </w:r>
            <w:r w:rsidR="0049570A">
              <w:rPr>
                <w:rFonts w:ascii="游明朝" w:eastAsia="游明朝" w:hAnsi="游明朝" w:hint="eastAsia"/>
                <w:szCs w:val="21"/>
              </w:rPr>
              <w:t>総括表(</w:t>
            </w:r>
            <w:r w:rsidR="0049570A" w:rsidRPr="0049570A">
              <w:rPr>
                <w:rFonts w:ascii="游明朝" w:eastAsia="游明朝" w:hAnsi="游明朝" w:hint="eastAsia"/>
                <w:szCs w:val="21"/>
              </w:rPr>
              <w:t>様式4</w:t>
            </w:r>
            <w:r w:rsidR="0049570A">
              <w:rPr>
                <w:rFonts w:ascii="游明朝" w:eastAsia="游明朝" w:hAnsi="游明朝" w:hint="eastAsia"/>
                <w:szCs w:val="21"/>
              </w:rPr>
              <w:t>)ならびに</w:t>
            </w:r>
            <w:r w:rsidR="0049570A" w:rsidRPr="0049570A">
              <w:rPr>
                <w:rFonts w:ascii="游明朝" w:eastAsia="游明朝" w:hAnsi="游明朝" w:hint="eastAsia"/>
                <w:szCs w:val="21"/>
              </w:rPr>
              <w:t>活動実績報告</w:t>
            </w:r>
            <w:r w:rsidR="0049570A">
              <w:rPr>
                <w:rFonts w:ascii="游明朝" w:eastAsia="游明朝" w:hAnsi="游明朝" w:hint="eastAsia"/>
                <w:szCs w:val="21"/>
              </w:rPr>
              <w:t>(様式5~8)</w:t>
            </w:r>
            <w:r w:rsidR="00AB2B24" w:rsidRPr="00BC1665">
              <w:rPr>
                <w:rFonts w:ascii="游明朝" w:eastAsia="游明朝" w:hAnsi="游明朝" w:hint="eastAsia"/>
                <w:szCs w:val="21"/>
              </w:rPr>
              <w:t xml:space="preserve">　</w:t>
            </w:r>
          </w:p>
        </w:tc>
      </w:tr>
      <w:tr w:rsidR="00AB2B24" w:rsidRPr="00AB2B24" w14:paraId="655D72F1" w14:textId="77777777" w:rsidTr="00AB2B24">
        <w:trPr>
          <w:trHeight w:val="727"/>
        </w:trPr>
        <w:tc>
          <w:tcPr>
            <w:tcW w:w="10207" w:type="dxa"/>
            <w:gridSpan w:val="2"/>
            <w:tcBorders>
              <w:bottom w:val="single" w:sz="4" w:space="0" w:color="auto"/>
            </w:tcBorders>
            <w:vAlign w:val="bottom"/>
          </w:tcPr>
          <w:p w14:paraId="53222AA6" w14:textId="77777777" w:rsidR="000355C7" w:rsidRPr="000355C7" w:rsidRDefault="000355C7" w:rsidP="00AB2B24">
            <w:pPr>
              <w:widowControl/>
              <w:spacing w:line="0" w:lineRule="atLeast"/>
              <w:jc w:val="left"/>
              <w:rPr>
                <w:rFonts w:ascii="游明朝" w:eastAsia="游明朝" w:hAnsi="游明朝"/>
                <w:sz w:val="12"/>
                <w:szCs w:val="12"/>
              </w:rPr>
            </w:pPr>
          </w:p>
          <w:p w14:paraId="60CAF673" w14:textId="77777777" w:rsidR="00AB2B24" w:rsidRPr="00AB2B24" w:rsidRDefault="00AB2B24" w:rsidP="00AB2B24">
            <w:pPr>
              <w:widowControl/>
              <w:spacing w:line="0" w:lineRule="atLeast"/>
              <w:jc w:val="left"/>
              <w:rPr>
                <w:rFonts w:ascii="游明朝" w:eastAsia="游明朝" w:hAnsi="游明朝"/>
                <w:szCs w:val="21"/>
              </w:rPr>
            </w:pPr>
            <w:r w:rsidRPr="00AB2B24">
              <w:rPr>
                <w:rFonts w:ascii="游明朝" w:eastAsia="游明朝" w:hAnsi="游明朝" w:hint="eastAsia"/>
                <w:b/>
                <w:szCs w:val="21"/>
              </w:rPr>
              <w:t>備考欄</w:t>
            </w:r>
            <w:r w:rsidRPr="00AB2B24">
              <w:rPr>
                <w:rFonts w:ascii="游明朝" w:eastAsia="游明朝" w:hAnsi="游明朝" w:hint="eastAsia"/>
                <w:szCs w:val="21"/>
              </w:rPr>
              <w:t xml:space="preserve">　　提出書類に関する連絡事項がある場合は、下記に記載して下さい。</w:t>
            </w:r>
          </w:p>
        </w:tc>
      </w:tr>
      <w:tr w:rsidR="00AB2B24" w:rsidRPr="00AB2B24" w14:paraId="62F840E9" w14:textId="77777777" w:rsidTr="00DE376F">
        <w:trPr>
          <w:trHeight w:val="2501"/>
        </w:trPr>
        <w:tc>
          <w:tcPr>
            <w:tcW w:w="10207" w:type="dxa"/>
            <w:gridSpan w:val="2"/>
            <w:tcBorders>
              <w:top w:val="single" w:sz="4" w:space="0" w:color="auto"/>
              <w:left w:val="single" w:sz="4" w:space="0" w:color="auto"/>
              <w:bottom w:val="single" w:sz="4" w:space="0" w:color="auto"/>
              <w:right w:val="single" w:sz="4" w:space="0" w:color="auto"/>
            </w:tcBorders>
          </w:tcPr>
          <w:p w14:paraId="4D0F673C" w14:textId="77777777" w:rsidR="00AB2B24" w:rsidRPr="00AB2B24" w:rsidRDefault="00AB2B24" w:rsidP="00AB2B24">
            <w:pPr>
              <w:widowControl/>
              <w:jc w:val="left"/>
              <w:rPr>
                <w:rFonts w:ascii="游明朝" w:eastAsia="游明朝" w:hAnsi="游明朝"/>
                <w:szCs w:val="21"/>
              </w:rPr>
            </w:pPr>
          </w:p>
        </w:tc>
      </w:tr>
    </w:tbl>
    <w:p w14:paraId="68DF1BDC" w14:textId="77777777" w:rsidR="00051C4E" w:rsidRPr="00AB2B24" w:rsidRDefault="00051C4E"/>
    <w:sectPr w:rsidR="00051C4E" w:rsidRPr="00AB2B24" w:rsidSect="00F97484">
      <w:headerReference w:type="default" r:id="rId7"/>
      <w:footerReference w:type="default" r:id="rId8"/>
      <w:pgSz w:w="11906" w:h="16838" w:code="9"/>
      <w:pgMar w:top="851" w:right="851" w:bottom="851" w:left="85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FE762" w14:textId="77777777" w:rsidR="00EF45EA" w:rsidRDefault="00EF45EA" w:rsidP="00B96891">
      <w:r>
        <w:separator/>
      </w:r>
    </w:p>
  </w:endnote>
  <w:endnote w:type="continuationSeparator" w:id="0">
    <w:p w14:paraId="10D76E9C" w14:textId="77777777" w:rsidR="00EF45EA" w:rsidRDefault="00EF45EA" w:rsidP="00B96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6DF49" w14:textId="17795CA4" w:rsidR="0049570A" w:rsidRPr="00D6762A" w:rsidRDefault="0049570A" w:rsidP="0049570A">
    <w:pPr>
      <w:pStyle w:val="a5"/>
      <w:jc w:val="right"/>
      <w:rPr>
        <w:rFonts w:asciiTheme="minorEastAsia" w:eastAsiaTheme="minorEastAsia" w:hAnsiTheme="minorEastAsia"/>
      </w:rPr>
    </w:pPr>
    <w:r w:rsidRPr="00D6762A">
      <w:rPr>
        <w:rFonts w:asciiTheme="minorEastAsia" w:eastAsiaTheme="minorEastAsia" w:hAnsiTheme="minorEastAsia" w:hint="eastAsia"/>
      </w:rPr>
      <w:t>202</w:t>
    </w:r>
    <w:r w:rsidR="00A521C0">
      <w:rPr>
        <w:rFonts w:asciiTheme="minorEastAsia" w:eastAsiaTheme="minorEastAsia" w:hAnsiTheme="minorEastAsia" w:hint="eastAsia"/>
      </w:rPr>
      <w:t>5</w:t>
    </w:r>
    <w:r w:rsidRPr="00D6762A">
      <w:rPr>
        <w:rFonts w:asciiTheme="minorEastAsia" w:eastAsiaTheme="minorEastAsia" w:hAnsiTheme="minorEastAsia" w:hint="eastAsia"/>
      </w:rPr>
      <w:t>.</w:t>
    </w:r>
    <w:r w:rsidR="00D6762A" w:rsidRPr="00D6762A">
      <w:rPr>
        <w:rFonts w:asciiTheme="minorEastAsia" w:eastAsiaTheme="minorEastAsia" w:hAnsiTheme="minorEastAsia" w:hint="eastAsia"/>
      </w:rPr>
      <w:t>09</w:t>
    </w:r>
  </w:p>
  <w:p w14:paraId="75298D02" w14:textId="77777777" w:rsidR="0049570A" w:rsidRDefault="0049570A" w:rsidP="0049570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AC610" w14:textId="77777777" w:rsidR="00EF45EA" w:rsidRDefault="00EF45EA" w:rsidP="00B96891">
      <w:r>
        <w:separator/>
      </w:r>
    </w:p>
  </w:footnote>
  <w:footnote w:type="continuationSeparator" w:id="0">
    <w:p w14:paraId="6EBDD313" w14:textId="77777777" w:rsidR="00EF45EA" w:rsidRDefault="00EF45EA" w:rsidP="00B968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BD008" w14:textId="4B0A2F62" w:rsidR="0049570A" w:rsidRPr="00D6762A" w:rsidRDefault="0049570A" w:rsidP="0049570A">
    <w:pPr>
      <w:pStyle w:val="a3"/>
      <w:jc w:val="right"/>
      <w:rPr>
        <w:rFonts w:asciiTheme="minorEastAsia" w:eastAsiaTheme="minorEastAsia" w:hAnsiTheme="minorEastAsia"/>
        <w:sz w:val="18"/>
        <w:szCs w:val="18"/>
      </w:rPr>
    </w:pPr>
    <w:r w:rsidRPr="00D6762A">
      <w:rPr>
        <w:rFonts w:asciiTheme="minorEastAsia" w:eastAsiaTheme="minorEastAsia" w:hAnsiTheme="minorEastAsia" w:hint="eastAsia"/>
        <w:sz w:val="18"/>
        <w:szCs w:val="18"/>
      </w:rPr>
      <w:t>様式1</w:t>
    </w:r>
  </w:p>
  <w:p w14:paraId="6C472C1B" w14:textId="77777777" w:rsidR="0049570A" w:rsidRDefault="0049570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B24"/>
    <w:rsid w:val="000355C7"/>
    <w:rsid w:val="00051C4E"/>
    <w:rsid w:val="00101472"/>
    <w:rsid w:val="00120465"/>
    <w:rsid w:val="00125691"/>
    <w:rsid w:val="001E4EDB"/>
    <w:rsid w:val="002353E1"/>
    <w:rsid w:val="00251271"/>
    <w:rsid w:val="00276F91"/>
    <w:rsid w:val="002B0F10"/>
    <w:rsid w:val="002C2030"/>
    <w:rsid w:val="002F2822"/>
    <w:rsid w:val="002F4B9E"/>
    <w:rsid w:val="00300426"/>
    <w:rsid w:val="00310A72"/>
    <w:rsid w:val="00320F8A"/>
    <w:rsid w:val="003525AF"/>
    <w:rsid w:val="00376B99"/>
    <w:rsid w:val="003A0AE5"/>
    <w:rsid w:val="003A4B69"/>
    <w:rsid w:val="003C319C"/>
    <w:rsid w:val="003D4AB2"/>
    <w:rsid w:val="00441D3E"/>
    <w:rsid w:val="0049570A"/>
    <w:rsid w:val="004B4857"/>
    <w:rsid w:val="00500EEA"/>
    <w:rsid w:val="005307FD"/>
    <w:rsid w:val="0059193D"/>
    <w:rsid w:val="005B1B25"/>
    <w:rsid w:val="00660B38"/>
    <w:rsid w:val="00724A5E"/>
    <w:rsid w:val="0075200F"/>
    <w:rsid w:val="00780210"/>
    <w:rsid w:val="00850C22"/>
    <w:rsid w:val="008A4A4F"/>
    <w:rsid w:val="008F4873"/>
    <w:rsid w:val="00973F1E"/>
    <w:rsid w:val="00A33E79"/>
    <w:rsid w:val="00A479A6"/>
    <w:rsid w:val="00A521C0"/>
    <w:rsid w:val="00A86717"/>
    <w:rsid w:val="00AB2327"/>
    <w:rsid w:val="00AB2B24"/>
    <w:rsid w:val="00AE08E4"/>
    <w:rsid w:val="00B610E0"/>
    <w:rsid w:val="00B96891"/>
    <w:rsid w:val="00BC0687"/>
    <w:rsid w:val="00C27788"/>
    <w:rsid w:val="00C318AA"/>
    <w:rsid w:val="00C51B75"/>
    <w:rsid w:val="00C856C8"/>
    <w:rsid w:val="00D6762A"/>
    <w:rsid w:val="00D72C7D"/>
    <w:rsid w:val="00D9097C"/>
    <w:rsid w:val="00DE376F"/>
    <w:rsid w:val="00EF45EA"/>
    <w:rsid w:val="00F425C0"/>
    <w:rsid w:val="00F97484"/>
    <w:rsid w:val="00FB29DE"/>
    <w:rsid w:val="00FC3173"/>
    <w:rsid w:val="00FC67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1292FA"/>
  <w15:chartTrackingRefBased/>
  <w15:docId w15:val="{AD7C1B82-CEA4-4DE3-86A6-23008581F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2B24"/>
    <w:pPr>
      <w:widowControl w:val="0"/>
      <w:jc w:val="both"/>
    </w:pPr>
    <w:rPr>
      <w:rFonts w:ascii="Century" w:eastAsia="ＭＳ 明朝" w:hAnsi="Century"/>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6891"/>
    <w:pPr>
      <w:tabs>
        <w:tab w:val="center" w:pos="4252"/>
        <w:tab w:val="right" w:pos="8504"/>
      </w:tabs>
      <w:snapToGrid w:val="0"/>
    </w:pPr>
  </w:style>
  <w:style w:type="character" w:customStyle="1" w:styleId="a4">
    <w:name w:val="ヘッダー (文字)"/>
    <w:link w:val="a3"/>
    <w:uiPriority w:val="99"/>
    <w:rsid w:val="00B96891"/>
    <w:rPr>
      <w:rFonts w:ascii="Century" w:eastAsia="ＭＳ 明朝" w:hAnsi="Century"/>
      <w:kern w:val="2"/>
      <w:sz w:val="21"/>
      <w:szCs w:val="24"/>
    </w:rPr>
  </w:style>
  <w:style w:type="paragraph" w:styleId="a5">
    <w:name w:val="footer"/>
    <w:basedOn w:val="a"/>
    <w:link w:val="a6"/>
    <w:uiPriority w:val="99"/>
    <w:unhideWhenUsed/>
    <w:rsid w:val="00B96891"/>
    <w:pPr>
      <w:tabs>
        <w:tab w:val="center" w:pos="4252"/>
        <w:tab w:val="right" w:pos="8504"/>
      </w:tabs>
      <w:snapToGrid w:val="0"/>
    </w:pPr>
  </w:style>
  <w:style w:type="character" w:customStyle="1" w:styleId="a6">
    <w:name w:val="フッター (文字)"/>
    <w:link w:val="a5"/>
    <w:uiPriority w:val="99"/>
    <w:rsid w:val="00B96891"/>
    <w:rPr>
      <w:rFonts w:ascii="Century" w:eastAsia="ＭＳ 明朝" w:hAnsi="Century"/>
      <w:kern w:val="2"/>
      <w:sz w:val="21"/>
      <w:szCs w:val="24"/>
    </w:rPr>
  </w:style>
  <w:style w:type="character" w:styleId="a7">
    <w:name w:val="annotation reference"/>
    <w:uiPriority w:val="99"/>
    <w:semiHidden/>
    <w:unhideWhenUsed/>
    <w:rsid w:val="00376B99"/>
    <w:rPr>
      <w:sz w:val="18"/>
      <w:szCs w:val="18"/>
    </w:rPr>
  </w:style>
  <w:style w:type="paragraph" w:styleId="a8">
    <w:name w:val="annotation text"/>
    <w:basedOn w:val="a"/>
    <w:link w:val="a9"/>
    <w:uiPriority w:val="99"/>
    <w:unhideWhenUsed/>
    <w:rsid w:val="00376B99"/>
    <w:pPr>
      <w:jc w:val="left"/>
    </w:pPr>
  </w:style>
  <w:style w:type="character" w:customStyle="1" w:styleId="a9">
    <w:name w:val="コメント文字列 (文字)"/>
    <w:link w:val="a8"/>
    <w:uiPriority w:val="99"/>
    <w:rsid w:val="00376B99"/>
    <w:rPr>
      <w:rFonts w:ascii="Century" w:eastAsia="ＭＳ 明朝" w:hAnsi="Century"/>
      <w:kern w:val="2"/>
      <w:sz w:val="21"/>
      <w:szCs w:val="24"/>
    </w:rPr>
  </w:style>
  <w:style w:type="paragraph" w:styleId="aa">
    <w:name w:val="annotation subject"/>
    <w:basedOn w:val="a8"/>
    <w:next w:val="a8"/>
    <w:link w:val="ab"/>
    <w:uiPriority w:val="99"/>
    <w:semiHidden/>
    <w:unhideWhenUsed/>
    <w:rsid w:val="00376B99"/>
    <w:rPr>
      <w:b/>
      <w:bCs/>
    </w:rPr>
  </w:style>
  <w:style w:type="character" w:customStyle="1" w:styleId="ab">
    <w:name w:val="コメント内容 (文字)"/>
    <w:link w:val="aa"/>
    <w:uiPriority w:val="99"/>
    <w:semiHidden/>
    <w:rsid w:val="00376B99"/>
    <w:rPr>
      <w:rFonts w:ascii="Century" w:eastAsia="ＭＳ 明朝" w:hAnsi="Century"/>
      <w:b/>
      <w:bCs/>
      <w:kern w:val="2"/>
      <w:sz w:val="21"/>
      <w:szCs w:val="24"/>
    </w:rPr>
  </w:style>
  <w:style w:type="paragraph" w:styleId="ac">
    <w:name w:val="Balloon Text"/>
    <w:basedOn w:val="a"/>
    <w:link w:val="ad"/>
    <w:uiPriority w:val="99"/>
    <w:semiHidden/>
    <w:unhideWhenUsed/>
    <w:rsid w:val="00376B99"/>
    <w:rPr>
      <w:rFonts w:ascii="Arial" w:eastAsia="ＭＳ ゴシック" w:hAnsi="Arial"/>
      <w:sz w:val="18"/>
      <w:szCs w:val="18"/>
    </w:rPr>
  </w:style>
  <w:style w:type="character" w:customStyle="1" w:styleId="ad">
    <w:name w:val="吹き出し (文字)"/>
    <w:link w:val="ac"/>
    <w:uiPriority w:val="99"/>
    <w:semiHidden/>
    <w:rsid w:val="00376B99"/>
    <w:rPr>
      <w:rFonts w:ascii="Arial" w:eastAsia="ＭＳ ゴシック" w:hAnsi="Arial" w:cs="Times New Roman"/>
      <w:kern w:val="2"/>
      <w:sz w:val="18"/>
      <w:szCs w:val="18"/>
    </w:rPr>
  </w:style>
  <w:style w:type="paragraph" w:styleId="ae">
    <w:name w:val="Revision"/>
    <w:hidden/>
    <w:uiPriority w:val="99"/>
    <w:semiHidden/>
    <w:rsid w:val="00300426"/>
    <w:rPr>
      <w:rFonts w:ascii="Century" w:eastAsia="ＭＳ 明朝" w:hAnsi="Century"/>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786BA-13B1-4B88-9CB8-5AE6B48DC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115</Words>
  <Characters>658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一般社団法人 日本循環器病予防学会</dc:creator>
  <cp:keywords/>
  <cp:lastModifiedBy>事務局 一般社団法人日本循環器病予防学会</cp:lastModifiedBy>
  <cp:revision>3</cp:revision>
  <cp:lastPrinted>2021-10-11T08:37:00Z</cp:lastPrinted>
  <dcterms:created xsi:type="dcterms:W3CDTF">2025-09-01T07:49:00Z</dcterms:created>
  <dcterms:modified xsi:type="dcterms:W3CDTF">2025-09-01T07:50:00Z</dcterms:modified>
</cp:coreProperties>
</file>